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BF" w:rsidRPr="006F111A" w:rsidRDefault="00B96DBF" w:rsidP="00140D07">
      <w:pPr>
        <w:pStyle w:val="Default"/>
        <w:ind w:firstLine="700"/>
        <w:jc w:val="both"/>
        <w:rPr>
          <w:b/>
          <w:bCs/>
          <w:sz w:val="28"/>
          <w:szCs w:val="28"/>
        </w:rPr>
      </w:pPr>
      <w:r w:rsidRPr="006F111A">
        <w:rPr>
          <w:b/>
          <w:bCs/>
          <w:sz w:val="28"/>
          <w:szCs w:val="28"/>
        </w:rPr>
        <w:t>Контрольно-измерительные материалы к промежуточной итоговой аттес</w:t>
      </w:r>
      <w:r>
        <w:rPr>
          <w:b/>
          <w:bCs/>
          <w:sz w:val="28"/>
          <w:szCs w:val="28"/>
        </w:rPr>
        <w:t>тации по физической культуре в 7</w:t>
      </w:r>
      <w:r w:rsidRPr="006F111A">
        <w:rPr>
          <w:b/>
          <w:bCs/>
          <w:sz w:val="28"/>
          <w:szCs w:val="28"/>
        </w:rPr>
        <w:t xml:space="preserve"> классе.</w:t>
      </w:r>
    </w:p>
    <w:p w:rsidR="00B96DBF" w:rsidRPr="004D0395" w:rsidRDefault="00B96DBF" w:rsidP="00140D07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4"/>
          <w:lang w:eastAsia="ru-RU"/>
        </w:rPr>
        <w:t xml:space="preserve">                                </w:t>
      </w:r>
      <w:r w:rsidRPr="004D0395">
        <w:rPr>
          <w:rFonts w:ascii="Times New Roman" w:hAnsi="Times New Roman"/>
          <w:b/>
          <w:sz w:val="28"/>
          <w:szCs w:val="24"/>
          <w:lang w:eastAsia="ru-RU"/>
        </w:rPr>
        <w:t>Пояснительная записка.</w:t>
      </w:r>
    </w:p>
    <w:p w:rsidR="00B96DBF" w:rsidRPr="007F0645" w:rsidRDefault="00B96DBF" w:rsidP="00140D0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0645">
        <w:rPr>
          <w:rFonts w:ascii="Times New Roman" w:hAnsi="Times New Roman"/>
          <w:sz w:val="24"/>
          <w:szCs w:val="24"/>
          <w:lang w:eastAsia="ru-RU"/>
        </w:rPr>
        <w:t>Контрольно-измерительные материалы составлены в форме тестов, которые позволяют проверить  полученные знания по разделам «Здоровый образ жизни», «Олимпийские знания», «Техника безопасности», «Общие знания по теории и методике физической культуры»</w:t>
      </w:r>
    </w:p>
    <w:p w:rsidR="00B96DBF" w:rsidRPr="00836553" w:rsidRDefault="00B96DBF" w:rsidP="00836553">
      <w:pPr>
        <w:pStyle w:val="NoSpacing"/>
        <w:rPr>
          <w:b/>
        </w:rPr>
      </w:pPr>
      <w:r w:rsidRPr="00836553">
        <w:rPr>
          <w:b/>
        </w:rPr>
        <w:t>Цель тестирования:</w:t>
      </w:r>
    </w:p>
    <w:p w:rsidR="00B96DBF" w:rsidRPr="005A69E2" w:rsidRDefault="00B96DBF" w:rsidP="00836553">
      <w:pPr>
        <w:pStyle w:val="NoSpacing"/>
      </w:pPr>
      <w:r w:rsidRPr="007F0645">
        <w:t>контроль качества знаний учащихся по предмету «Физическая культура».</w:t>
      </w:r>
    </w:p>
    <w:p w:rsidR="00B96DBF" w:rsidRPr="00836553" w:rsidRDefault="00B96DBF" w:rsidP="00836553">
      <w:pPr>
        <w:pStyle w:val="NoSpacing"/>
        <w:rPr>
          <w:b/>
        </w:rPr>
      </w:pPr>
      <w:r w:rsidRPr="00836553">
        <w:rPr>
          <w:b/>
        </w:rPr>
        <w:t xml:space="preserve">Задачи тестирования: </w:t>
      </w:r>
    </w:p>
    <w:p w:rsidR="00B96DBF" w:rsidRPr="007F0645" w:rsidRDefault="00B96DBF" w:rsidP="00836553">
      <w:pPr>
        <w:pStyle w:val="NoSpacing"/>
      </w:pPr>
      <w:r w:rsidRPr="007F0645">
        <w:t>Проверить усвоение знаний учащихся по пройденным разделам</w:t>
      </w:r>
    </w:p>
    <w:p w:rsidR="00B96DBF" w:rsidRPr="007F0645" w:rsidRDefault="00B96DBF" w:rsidP="00836553">
      <w:pPr>
        <w:pStyle w:val="NoSpacing"/>
      </w:pPr>
      <w:r w:rsidRPr="007F0645">
        <w:t>выработать умения пользоваться контрольно-измерительными материалами</w:t>
      </w:r>
    </w:p>
    <w:p w:rsidR="00B96DBF" w:rsidRPr="00C46F2A" w:rsidRDefault="00B96DBF" w:rsidP="00140D07">
      <w:pPr>
        <w:pStyle w:val="NoSpacing"/>
        <w:jc w:val="both"/>
      </w:pPr>
      <w:r w:rsidRPr="007F0645">
        <w:t xml:space="preserve">   Тесты составлены в соответствии  с Федеральным компонентом Государственного стандарта общего образования, на основе</w:t>
      </w:r>
      <w:r>
        <w:t xml:space="preserve"> следующих авторских программ: </w:t>
      </w:r>
      <w:r w:rsidRPr="00C46F2A">
        <w:t>Лях В.И. Программы общеобразовательных учреждений: комплексная программа по физическому воспитанию: 1–11 кл. / В. И. Лях, А. А. Зданевич; под общ. ред. В. И. Ляха. — 7-е изд. — М.: Просвещение, 2010</w:t>
      </w:r>
    </w:p>
    <w:p w:rsidR="00B96DBF" w:rsidRPr="00C46F2A" w:rsidRDefault="00B96DBF" w:rsidP="00140D07">
      <w:pPr>
        <w:pStyle w:val="NoSpacing"/>
        <w:jc w:val="both"/>
      </w:pPr>
      <w:r w:rsidRPr="00C46F2A">
        <w:t>Лях В.И. Физическая культура. Рабочие программы. Предметная линия учебников М.Я.Виленского, В.И.Ляха. 5-9  классы: пособие для учителей общеобразовательных учреждений / В.И.Лях. – М.: Просвещение 2014</w:t>
      </w:r>
    </w:p>
    <w:p w:rsidR="00B96DBF" w:rsidRPr="00C46F2A" w:rsidRDefault="00B96DBF" w:rsidP="00140D07">
      <w:pPr>
        <w:pStyle w:val="NoSpacing"/>
        <w:jc w:val="both"/>
      </w:pPr>
    </w:p>
    <w:p w:rsidR="00B96DBF" w:rsidRPr="007F0645" w:rsidRDefault="00B96DBF" w:rsidP="00140D07">
      <w:pPr>
        <w:pStyle w:val="NoSpacing"/>
        <w:jc w:val="both"/>
        <w:rPr>
          <w:b/>
        </w:rPr>
      </w:pPr>
      <w:r w:rsidRPr="007F0645">
        <w:t>Предлагаются задания, соответствующие требованиям к минимум</w:t>
      </w:r>
      <w:r>
        <w:t>у знаний учащихся по окончанию 8</w:t>
      </w:r>
      <w:r w:rsidRPr="007F0645">
        <w:t xml:space="preserve"> класса по предмету «Физическая культура».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Задания представлены в форме незавершённых утверждений, которые при завершении могут оказаться либо истинными, либо ложными.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Утверждения представлены в:</w:t>
      </w:r>
    </w:p>
    <w:p w:rsidR="00B96DBF" w:rsidRPr="007F0645" w:rsidRDefault="00B96DBF" w:rsidP="00836553">
      <w:pPr>
        <w:pStyle w:val="NoSpacing"/>
      </w:pPr>
      <w:r w:rsidRPr="007F0645">
        <w:t>- закрытой форме, то есть с предложенными вариантами завершения. При выполнении этих заданий необходимо выбрать правильное завершение из 3, 4 предложенных вариантов. Правильным является только одно – то, которое наиболее полно соответствует смыслу утверждения.</w:t>
      </w:r>
    </w:p>
    <w:p w:rsidR="00B96DBF" w:rsidRDefault="00B96DBF" w:rsidP="00836553">
      <w:pPr>
        <w:pStyle w:val="NoSpacing"/>
        <w:rPr>
          <w:b/>
          <w:bCs/>
        </w:rPr>
      </w:pPr>
    </w:p>
    <w:p w:rsidR="00B96DBF" w:rsidRPr="007F0645" w:rsidRDefault="00B96DBF" w:rsidP="00836553">
      <w:pPr>
        <w:pStyle w:val="NoSpacing"/>
        <w:rPr>
          <w:bCs/>
        </w:rPr>
      </w:pPr>
      <w:r w:rsidRPr="007F0645">
        <w:rPr>
          <w:b/>
          <w:bCs/>
        </w:rPr>
        <w:t xml:space="preserve">- </w:t>
      </w:r>
      <w:r w:rsidRPr="007F0645">
        <w:rPr>
          <w:bCs/>
        </w:rPr>
        <w:t>открытой форме, то есть без предложенных вариантов завершения. При выполнении этого задания необходимо самостоятельно подобрать слово, которое, завершая утверждение, образует истинное высказывание.</w:t>
      </w:r>
    </w:p>
    <w:p w:rsidR="00B96DBF" w:rsidRPr="007F0645" w:rsidRDefault="00B96DBF" w:rsidP="00836553">
      <w:pPr>
        <w:pStyle w:val="NoSpacing"/>
        <w:rPr>
          <w:b/>
          <w:bCs/>
        </w:rPr>
      </w:pPr>
    </w:p>
    <w:p w:rsidR="00B96DBF" w:rsidRDefault="00B96DBF" w:rsidP="00836553">
      <w:pPr>
        <w:pStyle w:val="NoSpacing"/>
      </w:pPr>
      <w:r w:rsidRPr="007F0645">
        <w:t xml:space="preserve">Критерии  оценивания: </w:t>
      </w:r>
    </w:p>
    <w:p w:rsidR="00B96DBF" w:rsidRPr="00836553" w:rsidRDefault="00B96DBF" w:rsidP="00836553">
      <w:pPr>
        <w:pStyle w:val="NoSpacing"/>
      </w:pPr>
      <w:r w:rsidRPr="007F0645">
        <w:t>За каждый правильный ответ  участнику дается 1 балл.</w:t>
      </w:r>
    </w:p>
    <w:p w:rsidR="00B96DBF" w:rsidRPr="007F0645" w:rsidRDefault="00B96DBF" w:rsidP="00836553">
      <w:pPr>
        <w:pStyle w:val="NoSpacing"/>
      </w:pPr>
      <w:r w:rsidRPr="007F0645">
        <w:t>100-80 % набранных баллов – «отлично»;</w:t>
      </w:r>
    </w:p>
    <w:p w:rsidR="00B96DBF" w:rsidRPr="007F0645" w:rsidRDefault="00B96DBF" w:rsidP="00836553">
      <w:pPr>
        <w:pStyle w:val="NoSpacing"/>
      </w:pPr>
      <w:r w:rsidRPr="007F0645">
        <w:t>79-60 % набранных баллов – «хорошо»;</w:t>
      </w:r>
    </w:p>
    <w:p w:rsidR="00B96DBF" w:rsidRPr="007F0645" w:rsidRDefault="00B96DBF" w:rsidP="00836553">
      <w:pPr>
        <w:pStyle w:val="NoSpacing"/>
      </w:pPr>
      <w:r w:rsidRPr="007F0645">
        <w:t>59-40 % набранных баллов – «удовлетворительно»;</w:t>
      </w:r>
    </w:p>
    <w:p w:rsidR="00B96DBF" w:rsidRDefault="00B96DBF" w:rsidP="00836553">
      <w:pPr>
        <w:pStyle w:val="NoSpacing"/>
      </w:pPr>
      <w:r w:rsidRPr="007F0645">
        <w:t>39% и ниже - «неудовлетворительно».</w:t>
      </w:r>
    </w:p>
    <w:p w:rsidR="00B96DBF" w:rsidRDefault="00B96DBF" w:rsidP="00836553">
      <w:pPr>
        <w:pStyle w:val="NoSpacing"/>
      </w:pPr>
    </w:p>
    <w:p w:rsidR="00B96DBF" w:rsidRPr="00E25D62" w:rsidRDefault="00B96DBF" w:rsidP="00E25D62">
      <w:pPr>
        <w:pStyle w:val="2"/>
        <w:shd w:val="clear" w:color="auto" w:fill="auto"/>
        <w:spacing w:before="0" w:after="186" w:line="271" w:lineRule="exact"/>
        <w:ind w:right="360"/>
        <w:jc w:val="both"/>
        <w:rPr>
          <w:color w:val="000000"/>
          <w:sz w:val="24"/>
          <w:szCs w:val="24"/>
        </w:rPr>
      </w:pPr>
      <w:r w:rsidRPr="00E25D62">
        <w:rPr>
          <w:b/>
          <w:color w:val="000000"/>
          <w:sz w:val="24"/>
          <w:szCs w:val="24"/>
        </w:rPr>
        <w:t>Сроки проведения.</w:t>
      </w:r>
      <w:r w:rsidRPr="00E25D62">
        <w:rPr>
          <w:color w:val="000000"/>
          <w:sz w:val="24"/>
          <w:szCs w:val="24"/>
        </w:rPr>
        <w:t xml:space="preserve"> Теоретическая часть будет проведена 25.05.2016 года. Практическая – 26.05.2016 года.</w:t>
      </w:r>
    </w:p>
    <w:p w:rsidR="00B96DBF" w:rsidRDefault="00B96DBF" w:rsidP="00836553">
      <w:pPr>
        <w:pStyle w:val="NoSpacing"/>
        <w:rPr>
          <w:b/>
        </w:rPr>
      </w:pPr>
      <w:r w:rsidRPr="006F111A">
        <w:rPr>
          <w:b/>
        </w:rPr>
        <w:t xml:space="preserve">                    </w:t>
      </w:r>
    </w:p>
    <w:p w:rsidR="00B96DBF" w:rsidRDefault="00B96DBF" w:rsidP="00836553">
      <w:pPr>
        <w:pStyle w:val="NoSpacing"/>
        <w:rPr>
          <w:b/>
        </w:rPr>
      </w:pPr>
    </w:p>
    <w:p w:rsidR="00B96DBF" w:rsidRDefault="00B96DBF" w:rsidP="00836553">
      <w:pPr>
        <w:pStyle w:val="NoSpacing"/>
        <w:rPr>
          <w:b/>
        </w:rPr>
      </w:pPr>
    </w:p>
    <w:p w:rsidR="00B96DBF" w:rsidRPr="006F111A" w:rsidRDefault="00B96DBF" w:rsidP="00836553">
      <w:pPr>
        <w:pStyle w:val="NoSpacing"/>
        <w:rPr>
          <w:b/>
        </w:rPr>
      </w:pPr>
      <w:r w:rsidRPr="006F111A">
        <w:rPr>
          <w:b/>
        </w:rPr>
        <w:t xml:space="preserve"> Кодификатор элементов содержания</w:t>
      </w:r>
    </w:p>
    <w:p w:rsidR="00B96DBF" w:rsidRPr="006F111A" w:rsidRDefault="00B96DBF" w:rsidP="006F111A">
      <w:pPr>
        <w:pStyle w:val="NoSpacing"/>
        <w:rPr>
          <w:b/>
        </w:rPr>
      </w:pPr>
      <w:r w:rsidRPr="006F111A">
        <w:rPr>
          <w:b/>
        </w:rPr>
        <w:t>для составления контрольных измерительных материалов</w:t>
      </w:r>
    </w:p>
    <w:p w:rsidR="00B96DBF" w:rsidRPr="006F111A" w:rsidRDefault="00B96DBF" w:rsidP="006F111A">
      <w:pPr>
        <w:pStyle w:val="NoSpacing"/>
        <w:rPr>
          <w:b/>
        </w:rPr>
      </w:pPr>
      <w:r w:rsidRPr="006F111A">
        <w:rPr>
          <w:b/>
        </w:rPr>
        <w:t>к промежуточной итогов</w:t>
      </w:r>
      <w:r>
        <w:rPr>
          <w:b/>
        </w:rPr>
        <w:t>ой аттестации по физкультуре в 7</w:t>
      </w:r>
      <w:r w:rsidRPr="006F111A">
        <w:rPr>
          <w:b/>
        </w:rPr>
        <w:t xml:space="preserve"> классе.</w:t>
      </w:r>
    </w:p>
    <w:p w:rsidR="00B96DBF" w:rsidRDefault="00B96DBF" w:rsidP="006F111A">
      <w:pPr>
        <w:pStyle w:val="NoSpacing"/>
        <w:jc w:val="both"/>
      </w:pPr>
      <w:r w:rsidRPr="007F0645">
        <w:t xml:space="preserve">Кодификатор  составлен </w:t>
      </w:r>
      <w:r>
        <w:t>в соответствии  с Федеральным компонентом Государственного стандарта общего образования, на основе следующих авторских программ: Лях В.И. Программы общеобразовательных учреждений: комплексная программа по физическому воспитанию: 1–11 кл. / В. И. Лях, А. А. Зданевич; под общ. ред. В. И. Ляха. — 7-е изд. — М.: Просвещение, 2010</w:t>
      </w:r>
    </w:p>
    <w:tbl>
      <w:tblPr>
        <w:tblpPr w:leftFromText="180" w:rightFromText="180" w:vertAnchor="text" w:horzAnchor="margin" w:tblpY="3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9"/>
        <w:gridCol w:w="2149"/>
        <w:gridCol w:w="6616"/>
      </w:tblGrid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bCs/>
                <w:sz w:val="24"/>
                <w:szCs w:val="24"/>
              </w:rPr>
              <w:t>Код раз-дела</w:t>
            </w: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Здоровый образ жизни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Понятие о здоровом образе жизни.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Способы самоконтроля.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Основные компоненты здорового образа жизни.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Режим дня и его значение.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Понятие о закаливании.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Основные средства и методы закаливания.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Понятие о правильной осанке.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1.8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Причины нарушения осанки.</w:t>
            </w:r>
          </w:p>
        </w:tc>
      </w:tr>
      <w:tr w:rsidR="00B96DBF" w:rsidRPr="00896D6E" w:rsidTr="00896D6E">
        <w:trPr>
          <w:trHeight w:val="265"/>
        </w:trPr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Олимпийские знания.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Девиз Олимпийских игр.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 xml:space="preserve">              2.2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Исторические сведения о развитии Олимпийских игр древности.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Символика Олимпийских игр.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Ритуал Олимпийских игр древности.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История  Олимпийских игр современности.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Олимпийское движение в России.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Маршрут Олимпийского огня  Сочи-2014.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2.8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r w:rsidRPr="00896D6E">
              <w:rPr>
                <w:rFonts w:ascii="Times New Roman" w:hAnsi="Times New Roman"/>
                <w:sz w:val="24"/>
                <w:szCs w:val="24"/>
                <w:lang w:val="en-US"/>
              </w:rPr>
              <w:t>XXII</w:t>
            </w:r>
            <w:r w:rsidRPr="00896D6E">
              <w:rPr>
                <w:rFonts w:ascii="Times New Roman" w:hAnsi="Times New Roman"/>
                <w:sz w:val="24"/>
                <w:szCs w:val="24"/>
              </w:rPr>
              <w:t xml:space="preserve"> Зимних Олимпийских игр в Сочи.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Правила техники безопасности.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Правила поведения в спортивном зале.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Причины травматизма на уроках физической культуры.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Самоконтроль во время занятий физическими упражнениями.</w:t>
            </w:r>
          </w:p>
        </w:tc>
      </w:tr>
      <w:tr w:rsidR="00B96DBF" w:rsidRPr="00896D6E" w:rsidTr="00896D6E">
        <w:trPr>
          <w:trHeight w:val="232"/>
        </w:trPr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Правила проведения разминки.</w:t>
            </w:r>
          </w:p>
        </w:tc>
      </w:tr>
      <w:tr w:rsidR="00B96DBF" w:rsidRPr="00896D6E" w:rsidTr="00896D6E">
        <w:trPr>
          <w:trHeight w:val="345"/>
        </w:trPr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3.5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Правила техники безопасности при групповом старте.</w:t>
            </w:r>
          </w:p>
        </w:tc>
      </w:tr>
      <w:tr w:rsidR="00B96DBF" w:rsidRPr="00896D6E" w:rsidTr="00896D6E">
        <w:trPr>
          <w:trHeight w:val="279"/>
        </w:trPr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Правила выполнения упражнений на гимнастических снарядах</w:t>
            </w:r>
          </w:p>
        </w:tc>
      </w:tr>
      <w:tr w:rsidR="00B96DBF" w:rsidRPr="00896D6E" w:rsidTr="00896D6E">
        <w:trPr>
          <w:trHeight w:val="570"/>
        </w:trPr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Общие знания по теории и методике физической культуры.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Понятие физическая культура.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4.2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Условия формирования двигательного действия.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4.3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Общая характеристика физических качеств.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4.4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История возникновения спортивных игр изучаемых школьной программой.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4.5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Тактические действия в спортивных играх, изучаемых школьной программой.</w:t>
            </w:r>
          </w:p>
        </w:tc>
      </w:tr>
      <w:tr w:rsidR="00B96DBF" w:rsidRPr="00896D6E" w:rsidTr="00896D6E">
        <w:tc>
          <w:tcPr>
            <w:tcW w:w="69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B96DBF" w:rsidRPr="00896D6E" w:rsidRDefault="00B96DBF" w:rsidP="00896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D6E">
              <w:rPr>
                <w:rFonts w:ascii="Times New Roman" w:hAnsi="Times New Roman"/>
                <w:b/>
                <w:sz w:val="24"/>
                <w:szCs w:val="24"/>
              </w:rPr>
              <w:t>4.6</w:t>
            </w:r>
          </w:p>
        </w:tc>
        <w:tc>
          <w:tcPr>
            <w:tcW w:w="6616" w:type="dxa"/>
          </w:tcPr>
          <w:p w:rsidR="00B96DBF" w:rsidRPr="00896D6E" w:rsidRDefault="00B96DBF" w:rsidP="00896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D6E">
              <w:rPr>
                <w:rFonts w:ascii="Times New Roman" w:hAnsi="Times New Roman"/>
                <w:sz w:val="24"/>
                <w:szCs w:val="24"/>
              </w:rPr>
              <w:t>Правила соревнований по видам спорта, изучаемым школьной программой.</w:t>
            </w:r>
          </w:p>
        </w:tc>
      </w:tr>
    </w:tbl>
    <w:p w:rsidR="00B96DBF" w:rsidRPr="007F0645" w:rsidRDefault="00B96DBF" w:rsidP="005A69E2">
      <w:pPr>
        <w:spacing w:line="240" w:lineRule="auto"/>
        <w:ind w:right="-360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 xml:space="preserve"> </w:t>
      </w:r>
    </w:p>
    <w:p w:rsidR="00B96DBF" w:rsidRPr="007F0645" w:rsidRDefault="00B96DBF" w:rsidP="005A69E2">
      <w:pPr>
        <w:tabs>
          <w:tab w:val="left" w:pos="175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Здоровый образ жизни: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Раскрывать понятие здорового образа жизни, выделять его основные компоненты и определять их взаимосвязь со здоровьем человека.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Характеризовать роль и значение режима дня в сохранении и укреплении здоровья; планировать и корректировать режим дня с учётом своей учебой деятельности, показателей своего здоровья, физического развития и физической подготовленности.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Руководствоваться правилами профилактики нарушения осанки, подбирать и выполнять упражнения по профилактике её нарушения и коррекции.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Характеризовать основные приёмы закаливания, определять дозировку температурных режимов для закаливающих процедур, руководствоваться правилами безопасности при их проведении.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Олимпийские знания: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Характеризовать Олимпийские игры древности как явление культуры, иметь представление о содержании и правилах соревнований.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 xml:space="preserve">Определять цель возрождения Олимпийских игр, объяснять смысл символики и ритуалов, роль Пьера де Кубертена в становлении олимпийского движения, иметь представление о Московской Олимпиаде – </w:t>
      </w:r>
      <w:smartTag w:uri="urn:schemas-microsoft-com:office:smarttags" w:element="metricconverter">
        <w:smartTagPr>
          <w:attr w:name="ProductID" w:val="1980 г"/>
        </w:smartTagPr>
        <w:r w:rsidRPr="007F0645">
          <w:rPr>
            <w:rFonts w:ascii="Times New Roman" w:hAnsi="Times New Roman"/>
            <w:sz w:val="24"/>
            <w:szCs w:val="24"/>
          </w:rPr>
          <w:t>1980 г</w:t>
        </w:r>
      </w:smartTag>
      <w:r w:rsidRPr="007F0645">
        <w:rPr>
          <w:rFonts w:ascii="Times New Roman" w:hAnsi="Times New Roman"/>
          <w:sz w:val="24"/>
          <w:szCs w:val="24"/>
        </w:rPr>
        <w:t xml:space="preserve">. и об Олимпийских и Паралимпийских играх Сочи – </w:t>
      </w:r>
      <w:smartTag w:uri="urn:schemas-microsoft-com:office:smarttags" w:element="metricconverter">
        <w:smartTagPr>
          <w:attr w:name="ProductID" w:val="2014 г"/>
        </w:smartTagPr>
        <w:r w:rsidRPr="007F0645">
          <w:rPr>
            <w:rFonts w:ascii="Times New Roman" w:hAnsi="Times New Roman"/>
            <w:sz w:val="24"/>
            <w:szCs w:val="24"/>
          </w:rPr>
          <w:t>2014 г</w:t>
        </w:r>
      </w:smartTag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Техника безопасности: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Руководствоваться правилами поведения и безопасности во время занятий физическими упражнениями, профилактики травматизма и подготовки мест занятий,  правильного выбора  формы одежды и обуви в зависимости от времени года и от погодных условий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Руководствоваться правилами оказания первой доврачебной помощи при травмах и ушибах.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Общие знания по теории и методике физической культуры: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 xml:space="preserve">Определять базовые понятия и термины физической культуры, применять их в процессе занятий физическими упражнениями, характеризовать основные физические качества: сила, гибкость, ловкость, быстрота, выносливость,  </w:t>
      </w:r>
    </w:p>
    <w:p w:rsidR="00B96DBF" w:rsidRPr="007F0645" w:rsidRDefault="00B96DBF" w:rsidP="00140D0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Иметь представления о технических и тактических действиях в спортивных играх, изучаемых школьной программой, знать историю возникновения спортивных игр, изучаемых школьной программой.</w:t>
      </w:r>
    </w:p>
    <w:p w:rsidR="00B96DBF" w:rsidRPr="007F0645" w:rsidRDefault="00B96DBF" w:rsidP="00140D07">
      <w:pPr>
        <w:pStyle w:val="NoSpacing"/>
        <w:jc w:val="both"/>
        <w:rPr>
          <w:b/>
          <w:bCs/>
        </w:rPr>
      </w:pPr>
    </w:p>
    <w:p w:rsidR="00B96DBF" w:rsidRDefault="00B96DBF" w:rsidP="00140D07">
      <w:pPr>
        <w:pStyle w:val="NoSpacing"/>
        <w:jc w:val="both"/>
        <w:rPr>
          <w:b/>
          <w:bCs/>
        </w:rPr>
      </w:pPr>
      <w:r w:rsidRPr="007F0645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7F0645">
        <w:rPr>
          <w:b/>
          <w:bCs/>
        </w:rPr>
        <w:t xml:space="preserve"> </w:t>
      </w:r>
    </w:p>
    <w:p w:rsidR="00B96DBF" w:rsidRPr="007F0645" w:rsidRDefault="00B96DBF" w:rsidP="005A69E2">
      <w:pPr>
        <w:pStyle w:val="NoSpacing"/>
        <w:rPr>
          <w:b/>
          <w:bCs/>
        </w:rPr>
      </w:pPr>
      <w:r w:rsidRPr="007F0645">
        <w:rPr>
          <w:b/>
          <w:bCs/>
        </w:rPr>
        <w:t>Демонстрационная версия КИМов по физической культуре для промежу</w:t>
      </w:r>
      <w:r>
        <w:rPr>
          <w:b/>
          <w:bCs/>
        </w:rPr>
        <w:t>точной итоговой аттестации для 7</w:t>
      </w:r>
      <w:r w:rsidRPr="007F0645">
        <w:rPr>
          <w:b/>
          <w:bCs/>
        </w:rPr>
        <w:t xml:space="preserve">класса.                         </w:t>
      </w:r>
    </w:p>
    <w:p w:rsidR="00B96DBF" w:rsidRPr="007F0645" w:rsidRDefault="00B96DBF" w:rsidP="005A69E2">
      <w:pPr>
        <w:pStyle w:val="NoSpacing"/>
        <w:rPr>
          <w:b/>
          <w:bCs/>
        </w:rPr>
      </w:pPr>
    </w:p>
    <w:p w:rsidR="00B96DBF" w:rsidRPr="007F0645" w:rsidRDefault="00B96DBF" w:rsidP="005A69E2">
      <w:pPr>
        <w:pStyle w:val="NoSpacing"/>
        <w:rPr>
          <w:b/>
          <w:bCs/>
        </w:rPr>
      </w:pPr>
    </w:p>
    <w:p w:rsidR="00B96DBF" w:rsidRDefault="00B96DBF" w:rsidP="00140D07">
      <w:pPr>
        <w:pStyle w:val="NoSpacing"/>
        <w:rPr>
          <w:b/>
          <w:bCs/>
        </w:rPr>
      </w:pPr>
      <w:r>
        <w:rPr>
          <w:b/>
          <w:bCs/>
        </w:rPr>
        <w:t>1 Блок</w:t>
      </w:r>
    </w:p>
    <w:p w:rsidR="00B96DBF" w:rsidRDefault="00B96DBF" w:rsidP="00140D07">
      <w:pPr>
        <w:pStyle w:val="NoSpacing"/>
        <w:rPr>
          <w:b/>
          <w:bCs/>
        </w:rPr>
      </w:pPr>
    </w:p>
    <w:p w:rsidR="00B96DBF" w:rsidRPr="007F0645" w:rsidRDefault="00B96DBF" w:rsidP="00140D07">
      <w:pPr>
        <w:pStyle w:val="NoSpacing"/>
        <w:rPr>
          <w:b/>
          <w:bCs/>
        </w:rPr>
      </w:pPr>
      <w:r w:rsidRPr="007F0645">
        <w:rPr>
          <w:b/>
          <w:bCs/>
        </w:rPr>
        <w:t>Здоровый образ жизни.</w:t>
      </w:r>
    </w:p>
    <w:p w:rsidR="00B96DBF" w:rsidRPr="007F0645" w:rsidRDefault="00B96DBF" w:rsidP="00140D07">
      <w:pPr>
        <w:pStyle w:val="NoSpacing"/>
        <w:rPr>
          <w:b/>
          <w:bCs/>
        </w:rPr>
      </w:pPr>
    </w:p>
    <w:p w:rsidR="00B96DBF" w:rsidRPr="007F0645" w:rsidRDefault="00B96DBF" w:rsidP="00140D07">
      <w:pPr>
        <w:pStyle w:val="NoSpacing"/>
      </w:pPr>
      <w:r w:rsidRPr="007F0645">
        <w:rPr>
          <w:b/>
          <w:bCs/>
        </w:rPr>
        <w:t>1. Здоровый образ жизни – это способ жизнедеятельности, направленный на</w:t>
      </w:r>
      <w:r w:rsidRPr="007F0645">
        <w:br/>
      </w:r>
    </w:p>
    <w:p w:rsidR="00B96DBF" w:rsidRPr="007F0645" w:rsidRDefault="00B96DBF" w:rsidP="00140D07">
      <w:pPr>
        <w:pStyle w:val="NoSpacing"/>
      </w:pPr>
      <w:r w:rsidRPr="007F0645">
        <w:t>а) развитие физических качеств людей;</w:t>
      </w:r>
      <w:r w:rsidRPr="007F0645">
        <w:br/>
        <w:t>б) поддержание высокой работоспособности людей;</w:t>
      </w:r>
      <w:r w:rsidRPr="007F0645">
        <w:br/>
        <w:t>в) подготовку к профессиональной деятельности;</w:t>
      </w:r>
      <w:r w:rsidRPr="007F0645">
        <w:br/>
        <w:t>г) сохранение и улучшение здоровья людей</w:t>
      </w:r>
    </w:p>
    <w:p w:rsidR="00B96DBF" w:rsidRPr="007F0645" w:rsidRDefault="00B96DBF" w:rsidP="00140D07">
      <w:pPr>
        <w:pStyle w:val="NoSpacing"/>
      </w:pPr>
    </w:p>
    <w:p w:rsidR="00B96DBF" w:rsidRPr="007F0645" w:rsidRDefault="00B96DBF" w:rsidP="00140D07">
      <w:pPr>
        <w:pStyle w:val="NoSpacing"/>
        <w:rPr>
          <w:b/>
        </w:rPr>
      </w:pPr>
      <w:r w:rsidRPr="007F0645">
        <w:rPr>
          <w:rStyle w:val="c5"/>
          <w:b/>
        </w:rPr>
        <w:t>2. Дневник самоконтроля нужно вести для:</w:t>
      </w:r>
    </w:p>
    <w:p w:rsidR="00B96DBF" w:rsidRPr="007F0645" w:rsidRDefault="00B96DBF" w:rsidP="00140D07">
      <w:pPr>
        <w:pStyle w:val="NoSpacing"/>
      </w:pPr>
    </w:p>
    <w:p w:rsidR="00B96DBF" w:rsidRPr="007F0645" w:rsidRDefault="00B96DBF" w:rsidP="00140D07">
      <w:pPr>
        <w:pStyle w:val="NoSpacing"/>
      </w:pPr>
      <w:r w:rsidRPr="007F0645">
        <w:t>а) отслеживания изменений в развитии своего организма</w:t>
      </w:r>
    </w:p>
    <w:p w:rsidR="00B96DBF" w:rsidRPr="007F0645" w:rsidRDefault="00B96DBF" w:rsidP="00140D07">
      <w:pPr>
        <w:pStyle w:val="NoSpacing"/>
      </w:pPr>
      <w:r w:rsidRPr="007F0645">
        <w:t>б) отчета  о проделанной работе перед учителем физической культуры</w:t>
      </w:r>
    </w:p>
    <w:p w:rsidR="00B96DBF" w:rsidRPr="007F0645" w:rsidRDefault="00B96DBF" w:rsidP="00140D07">
      <w:pPr>
        <w:pStyle w:val="NoSpacing"/>
      </w:pPr>
      <w:r w:rsidRPr="007F0645">
        <w:t>в) консультации с родителями по возникающим проблемам</w:t>
      </w:r>
    </w:p>
    <w:p w:rsidR="00B96DBF" w:rsidRPr="007F0645" w:rsidRDefault="00B96DBF" w:rsidP="00140D07">
      <w:pPr>
        <w:pStyle w:val="NoSpacing"/>
        <w:rPr>
          <w:rStyle w:val="c5"/>
          <w:b/>
        </w:rPr>
      </w:pPr>
    </w:p>
    <w:p w:rsidR="00B96DBF" w:rsidRPr="007F0645" w:rsidRDefault="00B96DBF" w:rsidP="00140D07">
      <w:pPr>
        <w:pStyle w:val="NoSpacing"/>
      </w:pPr>
      <w:r w:rsidRPr="007F0645">
        <w:rPr>
          <w:b/>
          <w:bCs/>
        </w:rPr>
        <w:t>3. Какие элементы включает в себя здоровый образ жизни?</w:t>
      </w:r>
    </w:p>
    <w:p w:rsidR="00B96DBF" w:rsidRPr="007F0645" w:rsidRDefault="00B96DBF" w:rsidP="00140D07">
      <w:pPr>
        <w:pStyle w:val="NoSpacing"/>
      </w:pPr>
    </w:p>
    <w:p w:rsidR="00B96DBF" w:rsidRPr="007F0645" w:rsidRDefault="00B96DBF" w:rsidP="00140D07">
      <w:pPr>
        <w:pStyle w:val="NoSpacing"/>
        <w:rPr>
          <w:rStyle w:val="c5"/>
          <w:b/>
        </w:rPr>
      </w:pPr>
      <w:r w:rsidRPr="007F0645">
        <w:t>а) Активный отдых; закаливание организма; раздельное питание; гигиена труда; гармонизация психоэмоциональных взаимоотношений</w:t>
      </w:r>
      <w:r w:rsidRPr="007F0645">
        <w:br/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взаимоотношений</w:t>
      </w:r>
      <w:r w:rsidRPr="007F0645">
        <w:br/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</w:t>
      </w:r>
      <w:r w:rsidRPr="007F0645">
        <w:br/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  <w:r w:rsidRPr="007F0645">
        <w:br/>
      </w:r>
      <w:r w:rsidRPr="007F0645">
        <w:br/>
      </w:r>
    </w:p>
    <w:p w:rsidR="00B96DBF" w:rsidRPr="007F0645" w:rsidRDefault="00B96DBF" w:rsidP="00140D07">
      <w:pPr>
        <w:pStyle w:val="NoSpacing"/>
      </w:pPr>
      <w:r w:rsidRPr="007F0645">
        <w:rPr>
          <w:b/>
          <w:bCs/>
        </w:rPr>
        <w:t>4. С какой целью планируют режим дня?</w:t>
      </w:r>
      <w:r w:rsidRPr="007F0645">
        <w:br/>
      </w:r>
    </w:p>
    <w:p w:rsidR="00B96DBF" w:rsidRPr="007F0645" w:rsidRDefault="00B96DBF" w:rsidP="00140D07">
      <w:pPr>
        <w:pStyle w:val="NoSpacing"/>
      </w:pPr>
      <w:r w:rsidRPr="007F0645">
        <w:t>а) с целью организации рационального режима питания;</w:t>
      </w:r>
      <w:r w:rsidRPr="007F0645">
        <w:br/>
        <w:t>б) с целью четкой организации текущих дел, их выполнения в установленные сроки;</w:t>
      </w:r>
      <w:r w:rsidRPr="007F0645">
        <w:br/>
        <w:t>в) с целью высвобождения времени на отдых и снятия нервных напряжений;</w:t>
      </w:r>
      <w:r w:rsidRPr="007F0645">
        <w:br/>
        <w:t>г) с целью поддержания высокого уровня работоспособности организма.</w:t>
      </w:r>
      <w:r w:rsidRPr="007F0645">
        <w:br/>
      </w:r>
    </w:p>
    <w:p w:rsidR="00B96DBF" w:rsidRPr="007F0645" w:rsidRDefault="00B96DBF" w:rsidP="00140D07">
      <w:pPr>
        <w:pStyle w:val="NoSpacing"/>
      </w:pPr>
      <w:r w:rsidRPr="007F0645">
        <w:br/>
      </w:r>
      <w:r w:rsidRPr="007F0645">
        <w:rPr>
          <w:b/>
          <w:bCs/>
        </w:rPr>
        <w:t>5. Что понимается под закаливанием:</w:t>
      </w:r>
      <w:r w:rsidRPr="007F0645">
        <w:br/>
      </w:r>
    </w:p>
    <w:p w:rsidR="00B96DBF" w:rsidRPr="007F0645" w:rsidRDefault="00B96DBF" w:rsidP="00140D07">
      <w:pPr>
        <w:pStyle w:val="NoSpacing"/>
        <w:rPr>
          <w:bCs/>
        </w:rPr>
      </w:pPr>
      <w:r w:rsidRPr="007F0645">
        <w:t>а) процесс повышения сопротивляемости организма к простудным заболеваниям;</w:t>
      </w:r>
      <w:r w:rsidRPr="007F0645">
        <w:br/>
        <w:t>б) процесс совершенствования иммунных свойств организма;</w:t>
      </w:r>
      <w:r w:rsidRPr="007F0645">
        <w:br/>
        <w:t>в) процесс совершенствования обмена веществ и энергии;</w:t>
      </w:r>
      <w:r w:rsidRPr="007F0645">
        <w:br/>
        <w:t>г) процесс повышения устойчивости организма к действию физических факторов внешней среды.</w:t>
      </w:r>
    </w:p>
    <w:p w:rsidR="00B96DBF" w:rsidRPr="007F0645" w:rsidRDefault="00B96DBF" w:rsidP="00140D07">
      <w:pPr>
        <w:pStyle w:val="NoSpacing"/>
        <w:rPr>
          <w:bCs/>
        </w:rPr>
      </w:pPr>
    </w:p>
    <w:p w:rsidR="00B96DBF" w:rsidRPr="007F0645" w:rsidRDefault="00B96DBF" w:rsidP="00140D07">
      <w:pPr>
        <w:pStyle w:val="NoSpacing"/>
        <w:rPr>
          <w:b/>
          <w:bCs/>
        </w:rPr>
      </w:pPr>
    </w:p>
    <w:p w:rsidR="00B96DBF" w:rsidRPr="007F0645" w:rsidRDefault="00B96DBF" w:rsidP="00140D07">
      <w:pPr>
        <w:pStyle w:val="NoSpacing"/>
      </w:pPr>
      <w:r w:rsidRPr="007F0645">
        <w:rPr>
          <w:b/>
          <w:bCs/>
        </w:rPr>
        <w:t>6. Первой ступенью закаливания организма является закаливание...</w:t>
      </w:r>
      <w:r w:rsidRPr="007F0645">
        <w:rPr>
          <w:b/>
        </w:rPr>
        <w:br/>
      </w:r>
    </w:p>
    <w:p w:rsidR="00B96DBF" w:rsidRPr="007F0645" w:rsidRDefault="00B96DBF" w:rsidP="00140D07">
      <w:pPr>
        <w:pStyle w:val="NoSpacing"/>
        <w:rPr>
          <w:b/>
          <w:bCs/>
        </w:rPr>
      </w:pPr>
      <w:r w:rsidRPr="007F0645">
        <w:t>а) водой.</w:t>
      </w:r>
      <w:r w:rsidRPr="007F0645">
        <w:br/>
        <w:t>б) солнцем.</w:t>
      </w:r>
      <w:r w:rsidRPr="007F0645">
        <w:br/>
        <w:t>в) воздухом.</w:t>
      </w:r>
      <w:r w:rsidRPr="007F0645">
        <w:br/>
        <w:t>г) холодом.</w:t>
      </w:r>
      <w:r w:rsidRPr="007F0645">
        <w:br/>
      </w:r>
    </w:p>
    <w:p w:rsidR="00B96DBF" w:rsidRPr="007F0645" w:rsidRDefault="00B96DBF" w:rsidP="00140D07">
      <w:pPr>
        <w:pStyle w:val="NoSpacing"/>
        <w:rPr>
          <w:b/>
        </w:rPr>
      </w:pPr>
      <w:r w:rsidRPr="007F0645">
        <w:rPr>
          <w:b/>
          <w:bCs/>
        </w:rPr>
        <w:t>7. Осанкой называется...</w:t>
      </w:r>
      <w:r w:rsidRPr="007F0645">
        <w:br/>
      </w:r>
    </w:p>
    <w:p w:rsidR="00B96DBF" w:rsidRPr="007F0645" w:rsidRDefault="00B96DBF" w:rsidP="00140D07">
      <w:pPr>
        <w:pStyle w:val="NoSpacing"/>
      </w:pPr>
      <w:r w:rsidRPr="007F0645">
        <w:t>а) привычная поза человека в вертикальном положении;</w:t>
      </w:r>
      <w:r w:rsidRPr="007F0645">
        <w:br/>
        <w:t>б) качество позвоночника, обеспечивающее хорошее самочувствие и настроение;</w:t>
      </w:r>
      <w:r w:rsidRPr="007F0645">
        <w:br/>
        <w:t>в) пружинные характеристики позвоночника и стоп;</w:t>
      </w:r>
      <w:r w:rsidRPr="007F0645">
        <w:br/>
        <w:t>г) силуэт человека.</w:t>
      </w:r>
      <w:r w:rsidRPr="007F0645">
        <w:br/>
      </w:r>
      <w:r w:rsidRPr="007F0645">
        <w:br/>
      </w:r>
      <w:r w:rsidRPr="007F0645">
        <w:rPr>
          <w:b/>
          <w:bCs/>
        </w:rPr>
        <w:t>8. Главной причиной нарушения осанки является:</w:t>
      </w:r>
      <w:r w:rsidRPr="007F0645">
        <w:br/>
      </w:r>
    </w:p>
    <w:p w:rsidR="00B96DBF" w:rsidRPr="007F0645" w:rsidRDefault="00B96DBF" w:rsidP="00140D07">
      <w:pPr>
        <w:pStyle w:val="NoSpacing"/>
        <w:rPr>
          <w:bCs/>
        </w:rPr>
      </w:pPr>
      <w:r w:rsidRPr="007F0645">
        <w:t>а) привычка к определенным позам,</w:t>
      </w:r>
      <w:r w:rsidRPr="007F0645">
        <w:br/>
        <w:t>б) отсутствие движений во время школьных уроков,</w:t>
      </w:r>
      <w:r w:rsidRPr="007F0645">
        <w:br/>
        <w:t>в) ношение сумки-портфеля на одном плече.</w:t>
      </w:r>
      <w:r w:rsidRPr="007F0645">
        <w:br/>
        <w:t>г) слабость мышц.</w:t>
      </w:r>
      <w:r w:rsidRPr="007F0645">
        <w:br/>
      </w:r>
    </w:p>
    <w:p w:rsidR="00B96DBF" w:rsidRDefault="00B96DBF" w:rsidP="00140D07">
      <w:pPr>
        <w:pStyle w:val="NoSpacing"/>
        <w:rPr>
          <w:b/>
        </w:rPr>
      </w:pPr>
      <w:r>
        <w:rPr>
          <w:b/>
        </w:rPr>
        <w:t>2 Блок</w:t>
      </w:r>
    </w:p>
    <w:p w:rsidR="00B96DBF" w:rsidRPr="007F0645" w:rsidRDefault="00B96DBF" w:rsidP="00140D07">
      <w:pPr>
        <w:pStyle w:val="NoSpacing"/>
        <w:rPr>
          <w:b/>
        </w:rPr>
      </w:pPr>
      <w:r w:rsidRPr="007F0645">
        <w:rPr>
          <w:b/>
        </w:rPr>
        <w:t>Олимпийские знания.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96DBF" w:rsidRPr="007F0645" w:rsidRDefault="00B96DBF" w:rsidP="00140D07">
      <w:pPr>
        <w:pStyle w:val="c2"/>
      </w:pPr>
      <w:r w:rsidRPr="007F0645">
        <w:rPr>
          <w:b/>
        </w:rPr>
        <w:t>1.  Как звучит девиз Олимпийских игр?</w:t>
      </w:r>
    </w:p>
    <w:p w:rsidR="00B96DBF" w:rsidRPr="007F0645" w:rsidRDefault="00B96DBF" w:rsidP="00140D07">
      <w:pPr>
        <w:pStyle w:val="msonospacing0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а)  «Быстрее, выше, сильнее»;</w:t>
      </w:r>
    </w:p>
    <w:p w:rsidR="00B96DBF" w:rsidRPr="007F0645" w:rsidRDefault="00B96DBF" w:rsidP="00140D07">
      <w:pPr>
        <w:pStyle w:val="msonospacing0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б) «Будь всегда первым»;</w:t>
      </w:r>
    </w:p>
    <w:p w:rsidR="00B96DBF" w:rsidRPr="007F0645" w:rsidRDefault="00B96DBF" w:rsidP="00140D07">
      <w:pPr>
        <w:pStyle w:val="msonospacing0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в) «Спорт, здоровье, радость»</w:t>
      </w:r>
    </w:p>
    <w:p w:rsidR="00B96DBF" w:rsidRPr="007F0645" w:rsidRDefault="00B96DBF" w:rsidP="00140D07">
      <w:pPr>
        <w:pStyle w:val="msonospacing0"/>
        <w:rPr>
          <w:rFonts w:ascii="Times New Roman" w:hAnsi="Times New Roman"/>
          <w:b/>
          <w:sz w:val="24"/>
          <w:szCs w:val="24"/>
        </w:rPr>
      </w:pPr>
    </w:p>
    <w:p w:rsidR="00B96DBF" w:rsidRPr="007F0645" w:rsidRDefault="00B96DBF" w:rsidP="00140D07">
      <w:pPr>
        <w:pStyle w:val="NormalWeb"/>
        <w:spacing w:before="0" w:beforeAutospacing="0" w:after="0" w:afterAutospacing="0"/>
        <w:rPr>
          <w:rFonts w:ascii="Times New Roman" w:hAnsi="Times New Roman" w:cs="Times New Roman"/>
          <w:spacing w:val="-3"/>
          <w:sz w:val="24"/>
          <w:szCs w:val="24"/>
        </w:rPr>
      </w:pPr>
      <w:r w:rsidRPr="007F0645">
        <w:rPr>
          <w:rFonts w:ascii="Times New Roman" w:hAnsi="Times New Roman" w:cs="Times New Roman"/>
          <w:b/>
          <w:sz w:val="24"/>
          <w:szCs w:val="24"/>
        </w:rPr>
        <w:t>2.</w:t>
      </w:r>
      <w:r w:rsidRPr="007F0645">
        <w:rPr>
          <w:rFonts w:ascii="Times New Roman" w:hAnsi="Times New Roman" w:cs="Times New Roman"/>
          <w:b/>
          <w:spacing w:val="-3"/>
          <w:sz w:val="24"/>
          <w:szCs w:val="24"/>
        </w:rPr>
        <w:t xml:space="preserve"> Тренеров в Древней Греции называли...</w:t>
      </w:r>
    </w:p>
    <w:p w:rsidR="00B96DBF" w:rsidRPr="007F0645" w:rsidRDefault="00B96DBF" w:rsidP="00140D0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96DBF" w:rsidRPr="007F0645" w:rsidRDefault="00B96DBF" w:rsidP="00140D07">
      <w:pPr>
        <w:pStyle w:val="NormalWeb"/>
        <w:spacing w:before="0" w:beforeAutospacing="0" w:after="0" w:afterAutospacing="0"/>
        <w:rPr>
          <w:rFonts w:ascii="Times New Roman" w:hAnsi="Times New Roman" w:cs="Times New Roman"/>
          <w:spacing w:val="-6"/>
          <w:sz w:val="24"/>
          <w:szCs w:val="24"/>
        </w:rPr>
      </w:pPr>
      <w:r w:rsidRPr="007F0645">
        <w:rPr>
          <w:rFonts w:ascii="Times New Roman" w:hAnsi="Times New Roman" w:cs="Times New Roman"/>
          <w:spacing w:val="-6"/>
          <w:sz w:val="24"/>
          <w:szCs w:val="24"/>
        </w:rPr>
        <w:t>а) гимнастами;</w:t>
      </w:r>
    </w:p>
    <w:p w:rsidR="00B96DBF" w:rsidRPr="007F0645" w:rsidRDefault="00B96DBF" w:rsidP="00140D07">
      <w:pPr>
        <w:pStyle w:val="NormalWeb"/>
        <w:spacing w:before="0" w:beforeAutospacing="0" w:after="0" w:afterAutospacing="0"/>
        <w:rPr>
          <w:rFonts w:ascii="Times New Roman" w:hAnsi="Times New Roman" w:cs="Times New Roman"/>
          <w:spacing w:val="-6"/>
          <w:sz w:val="24"/>
          <w:szCs w:val="24"/>
        </w:rPr>
      </w:pPr>
      <w:r w:rsidRPr="007F0645">
        <w:rPr>
          <w:rFonts w:ascii="Times New Roman" w:hAnsi="Times New Roman" w:cs="Times New Roman"/>
          <w:spacing w:val="-6"/>
          <w:sz w:val="24"/>
          <w:szCs w:val="24"/>
        </w:rPr>
        <w:t>б) олимпиониками;</w:t>
      </w:r>
    </w:p>
    <w:p w:rsidR="00B96DBF" w:rsidRPr="007F0645" w:rsidRDefault="00B96DBF" w:rsidP="00140D07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F0645">
        <w:rPr>
          <w:rFonts w:ascii="Times New Roman" w:hAnsi="Times New Roman" w:cs="Times New Roman"/>
          <w:spacing w:val="-6"/>
          <w:sz w:val="24"/>
          <w:szCs w:val="24"/>
        </w:rPr>
        <w:t>в) ма</w:t>
      </w:r>
      <w:r w:rsidRPr="007F0645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7F0645">
        <w:rPr>
          <w:rFonts w:ascii="Times New Roman" w:hAnsi="Times New Roman" w:cs="Times New Roman"/>
          <w:sz w:val="24"/>
          <w:szCs w:val="24"/>
        </w:rPr>
        <w:t>стерами;</w:t>
      </w:r>
    </w:p>
    <w:p w:rsidR="00B96DBF" w:rsidRPr="007F0645" w:rsidRDefault="00B96DBF" w:rsidP="00140D07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F0645">
        <w:rPr>
          <w:rFonts w:ascii="Times New Roman" w:hAnsi="Times New Roman" w:cs="Times New Roman"/>
          <w:sz w:val="24"/>
          <w:szCs w:val="24"/>
        </w:rPr>
        <w:t>г) палестриками</w:t>
      </w:r>
    </w:p>
    <w:p w:rsidR="00B96DBF" w:rsidRPr="007F0645" w:rsidRDefault="00B96DBF" w:rsidP="00140D07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B96DBF" w:rsidRPr="007F0645" w:rsidRDefault="00B96DBF" w:rsidP="00140D07">
      <w:pPr>
        <w:tabs>
          <w:tab w:val="left" w:pos="360"/>
          <w:tab w:val="left" w:pos="5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3.</w:t>
      </w:r>
      <w:r w:rsidRPr="007F0645">
        <w:rPr>
          <w:rFonts w:ascii="Times New Roman" w:hAnsi="Times New Roman"/>
          <w:sz w:val="24"/>
          <w:szCs w:val="24"/>
        </w:rPr>
        <w:t xml:space="preserve"> </w:t>
      </w:r>
      <w:r w:rsidRPr="007F0645">
        <w:rPr>
          <w:rFonts w:ascii="Times New Roman" w:hAnsi="Times New Roman"/>
          <w:b/>
          <w:sz w:val="24"/>
          <w:szCs w:val="24"/>
        </w:rPr>
        <w:t>Заключительный этап подготовки атлетов к Играм в Древней Греции проводился в специальном помещении, называемом…</w:t>
      </w:r>
    </w:p>
    <w:p w:rsidR="00B96DBF" w:rsidRPr="007F0645" w:rsidRDefault="00B96DBF" w:rsidP="00140D07">
      <w:pPr>
        <w:pStyle w:val="NoSpacing"/>
      </w:pPr>
      <w:r w:rsidRPr="007F0645">
        <w:t>а) амфитеатр</w:t>
      </w:r>
    </w:p>
    <w:p w:rsidR="00B96DBF" w:rsidRPr="007F0645" w:rsidRDefault="00B96DBF" w:rsidP="00140D07">
      <w:pPr>
        <w:pStyle w:val="NoSpacing"/>
      </w:pPr>
      <w:r w:rsidRPr="007F0645">
        <w:t>б) стадиодром</w:t>
      </w:r>
    </w:p>
    <w:p w:rsidR="00B96DBF" w:rsidRPr="007F0645" w:rsidRDefault="00B96DBF" w:rsidP="00140D07">
      <w:pPr>
        <w:pStyle w:val="NoSpacing"/>
      </w:pPr>
      <w:r w:rsidRPr="007F0645">
        <w:t>в) палестра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7F0645">
        <w:rPr>
          <w:rFonts w:ascii="Times New Roman" w:hAnsi="Times New Roman"/>
          <w:b/>
          <w:color w:val="000000"/>
          <w:spacing w:val="1"/>
          <w:sz w:val="24"/>
          <w:szCs w:val="24"/>
        </w:rPr>
        <w:t>4.</w:t>
      </w:r>
      <w:r w:rsidRPr="007F0645">
        <w:rPr>
          <w:rFonts w:ascii="Times New Roman" w:hAnsi="Times New Roman"/>
          <w:b/>
          <w:sz w:val="24"/>
          <w:szCs w:val="24"/>
        </w:rPr>
        <w:t xml:space="preserve"> По какому сигналу начинались Античные Олимпийские игры.</w:t>
      </w:r>
    </w:p>
    <w:p w:rsidR="00B96DBF" w:rsidRPr="007F0645" w:rsidRDefault="00B96DBF" w:rsidP="00140D07">
      <w:pPr>
        <w:pStyle w:val="NoSpacing"/>
      </w:pPr>
      <w:r w:rsidRPr="007F0645">
        <w:t>а) по свистку</w:t>
      </w:r>
    </w:p>
    <w:p w:rsidR="00B96DBF" w:rsidRPr="007F0645" w:rsidRDefault="00B96DBF" w:rsidP="00140D07">
      <w:pPr>
        <w:pStyle w:val="NoSpacing"/>
      </w:pPr>
      <w:r w:rsidRPr="007F0645">
        <w:t>б) по выстрелу стартового пистолета.</w:t>
      </w:r>
    </w:p>
    <w:p w:rsidR="00B96DBF" w:rsidRPr="007F0645" w:rsidRDefault="00B96DBF" w:rsidP="00140D07">
      <w:pPr>
        <w:pStyle w:val="NoSpacing"/>
      </w:pPr>
      <w:r w:rsidRPr="007F0645">
        <w:t>в) по звонку</w:t>
      </w:r>
    </w:p>
    <w:p w:rsidR="00B96DBF" w:rsidRPr="007F0645" w:rsidRDefault="00B96DBF" w:rsidP="00140D07">
      <w:pPr>
        <w:pStyle w:val="NoSpacing"/>
      </w:pPr>
      <w:r w:rsidRPr="007F0645">
        <w:t>г) по сигналу трубы.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96DBF" w:rsidRPr="007F0645" w:rsidRDefault="00B96DBF" w:rsidP="00140D07">
      <w:pPr>
        <w:pStyle w:val="msonospacing0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5. Где проходили зимние Олимпийские игры 2014 года?</w:t>
      </w:r>
    </w:p>
    <w:p w:rsidR="00B96DBF" w:rsidRPr="007F0645" w:rsidRDefault="00B96DBF" w:rsidP="00140D07">
      <w:pPr>
        <w:pStyle w:val="msonospacing0"/>
        <w:rPr>
          <w:rFonts w:ascii="Times New Roman" w:hAnsi="Times New Roman"/>
          <w:b/>
          <w:sz w:val="24"/>
          <w:szCs w:val="24"/>
        </w:rPr>
      </w:pPr>
    </w:p>
    <w:p w:rsidR="00B96DBF" w:rsidRPr="007F0645" w:rsidRDefault="00B96DBF" w:rsidP="00140D07">
      <w:pPr>
        <w:pStyle w:val="msonospacing0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а) Солт-Лейт-Сити (США)</w:t>
      </w:r>
    </w:p>
    <w:p w:rsidR="00B96DBF" w:rsidRPr="007F0645" w:rsidRDefault="00B96DBF" w:rsidP="00140D07">
      <w:pPr>
        <w:pStyle w:val="msonospacing0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б) Саппоро (Япония)</w:t>
      </w:r>
    </w:p>
    <w:p w:rsidR="00B96DBF" w:rsidRPr="007F0645" w:rsidRDefault="00B96DBF" w:rsidP="00140D07">
      <w:pPr>
        <w:pStyle w:val="msonospacing0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в) Сочи (Россия)</w:t>
      </w:r>
    </w:p>
    <w:p w:rsidR="00B96DBF" w:rsidRPr="007F0645" w:rsidRDefault="00B96DBF" w:rsidP="00140D07">
      <w:pPr>
        <w:pStyle w:val="msonospacing0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sz w:val="24"/>
          <w:szCs w:val="24"/>
        </w:rPr>
        <w:t>г) Инсбрук (Австрия)</w:t>
      </w:r>
    </w:p>
    <w:p w:rsidR="00B96DBF" w:rsidRPr="007F0645" w:rsidRDefault="00B96DBF" w:rsidP="00140D07">
      <w:pPr>
        <w:spacing w:before="100" w:beforeAutospacing="1" w:after="100" w:afterAutospacing="1" w:line="240" w:lineRule="auto"/>
        <w:ind w:left="75" w:right="75"/>
        <w:rPr>
          <w:rFonts w:ascii="Times New Roman" w:hAnsi="Times New Roman"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6. Сколько лет отделяют  Зимние Олимпийские игры в Сочи от Летних Олимпийских игр в Москве</w:t>
      </w:r>
      <w:r w:rsidRPr="007F0645">
        <w:rPr>
          <w:rFonts w:ascii="Times New Roman" w:hAnsi="Times New Roman"/>
          <w:sz w:val="24"/>
          <w:szCs w:val="24"/>
        </w:rPr>
        <w:t>?</w:t>
      </w:r>
    </w:p>
    <w:p w:rsidR="00B96DBF" w:rsidRPr="007F0645" w:rsidRDefault="00B96DBF" w:rsidP="00140D07">
      <w:pPr>
        <w:pStyle w:val="NoSpacing"/>
      </w:pPr>
      <w:r w:rsidRPr="007F0645">
        <w:t>а) 23;</w:t>
      </w:r>
    </w:p>
    <w:p w:rsidR="00B96DBF" w:rsidRPr="007F0645" w:rsidRDefault="00B96DBF" w:rsidP="00140D07">
      <w:pPr>
        <w:pStyle w:val="NoSpacing"/>
      </w:pPr>
      <w:r w:rsidRPr="007F0645">
        <w:rPr>
          <w:bCs/>
        </w:rPr>
        <w:t>б) 34;</w:t>
      </w:r>
    </w:p>
    <w:p w:rsidR="00B96DBF" w:rsidRPr="007F0645" w:rsidRDefault="00B96DBF" w:rsidP="00140D07">
      <w:pPr>
        <w:pStyle w:val="NoSpacing"/>
      </w:pPr>
      <w:r w:rsidRPr="007F0645">
        <w:t>в) 45;</w:t>
      </w:r>
    </w:p>
    <w:p w:rsidR="00B96DBF" w:rsidRPr="007F0645" w:rsidRDefault="00B96DBF" w:rsidP="00140D07">
      <w:pPr>
        <w:pStyle w:val="NoSpacing"/>
      </w:pPr>
      <w:r w:rsidRPr="007F0645">
        <w:t>г) 56.</w:t>
      </w:r>
    </w:p>
    <w:p w:rsidR="00B96DBF" w:rsidRPr="007F0645" w:rsidRDefault="00B96DBF" w:rsidP="00140D07">
      <w:pPr>
        <w:spacing w:before="100" w:beforeAutospacing="1" w:after="100" w:afterAutospacing="1" w:line="240" w:lineRule="auto"/>
        <w:ind w:left="75" w:right="75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7. На дне какого российского озера побывал Олимпийский огонь?</w:t>
      </w:r>
    </w:p>
    <w:p w:rsidR="00B96DBF" w:rsidRPr="007F0645" w:rsidRDefault="00B96DBF" w:rsidP="00140D07">
      <w:pPr>
        <w:pStyle w:val="NoSpacing"/>
      </w:pPr>
      <w:r w:rsidRPr="007F0645">
        <w:t>а) Ладожское озеро;</w:t>
      </w:r>
    </w:p>
    <w:p w:rsidR="00B96DBF" w:rsidRPr="007F0645" w:rsidRDefault="00B96DBF" w:rsidP="00140D07">
      <w:pPr>
        <w:pStyle w:val="NoSpacing"/>
      </w:pPr>
      <w:r w:rsidRPr="007F0645">
        <w:t>б) Каспийское озеро-море;</w:t>
      </w:r>
    </w:p>
    <w:p w:rsidR="00B96DBF" w:rsidRPr="007F0645" w:rsidRDefault="00B96DBF" w:rsidP="00140D07">
      <w:pPr>
        <w:pStyle w:val="NoSpacing"/>
      </w:pPr>
      <w:r w:rsidRPr="007F0645">
        <w:rPr>
          <w:bCs/>
        </w:rPr>
        <w:t>в) Байкал;</w:t>
      </w:r>
    </w:p>
    <w:p w:rsidR="00B96DBF" w:rsidRPr="007F0645" w:rsidRDefault="00B96DBF" w:rsidP="00140D07">
      <w:pPr>
        <w:pStyle w:val="NoSpacing"/>
      </w:pPr>
      <w:r w:rsidRPr="007F0645">
        <w:t>г) Ильмень.</w:t>
      </w:r>
    </w:p>
    <w:p w:rsidR="00B96DBF" w:rsidRPr="007F0645" w:rsidRDefault="00B96DBF" w:rsidP="00140D07">
      <w:pPr>
        <w:spacing w:before="100" w:beforeAutospacing="1" w:after="100" w:afterAutospacing="1" w:line="240" w:lineRule="auto"/>
        <w:ind w:left="75" w:right="75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 xml:space="preserve">8. Какое место в медальном зачёте заняла сборная </w:t>
      </w:r>
      <w:r w:rsidRPr="007F0645">
        <w:rPr>
          <w:rFonts w:ascii="Times New Roman" w:hAnsi="Times New Roman"/>
          <w:b/>
          <w:bCs/>
          <w:sz w:val="24"/>
          <w:szCs w:val="24"/>
        </w:rPr>
        <w:t>команда хозяев Олимпиады-2014?</w:t>
      </w:r>
    </w:p>
    <w:p w:rsidR="00B96DBF" w:rsidRPr="007F0645" w:rsidRDefault="00B96DBF" w:rsidP="00140D07">
      <w:pPr>
        <w:pStyle w:val="NoSpacing"/>
      </w:pPr>
      <w:r w:rsidRPr="007F0645">
        <w:t>а) Первое;</w:t>
      </w:r>
    </w:p>
    <w:p w:rsidR="00B96DBF" w:rsidRPr="007F0645" w:rsidRDefault="00B96DBF" w:rsidP="00140D07">
      <w:pPr>
        <w:pStyle w:val="NoSpacing"/>
      </w:pPr>
      <w:r w:rsidRPr="007F0645">
        <w:t>б) Второе;</w:t>
      </w:r>
    </w:p>
    <w:p w:rsidR="00B96DBF" w:rsidRPr="007F0645" w:rsidRDefault="00B96DBF" w:rsidP="00140D07">
      <w:pPr>
        <w:pStyle w:val="NoSpacing"/>
      </w:pPr>
      <w:r w:rsidRPr="007F0645">
        <w:t>в) Третье;</w:t>
      </w:r>
    </w:p>
    <w:p w:rsidR="00B96DBF" w:rsidRPr="007F0645" w:rsidRDefault="00B96DBF" w:rsidP="00140D07">
      <w:pPr>
        <w:pStyle w:val="NoSpacing"/>
      </w:pPr>
      <w:r w:rsidRPr="007F0645">
        <w:t>г) Четвёртое.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96DBF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Блок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Техника безопасности.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7F0645">
        <w:rPr>
          <w:rFonts w:ascii="Times New Roman" w:hAnsi="Times New Roman"/>
          <w:b/>
          <w:sz w:val="24"/>
          <w:szCs w:val="24"/>
        </w:rPr>
        <w:t>1. Вход в спортивный зал</w:t>
      </w:r>
    </w:p>
    <w:p w:rsidR="00B96DBF" w:rsidRPr="007F0645" w:rsidRDefault="00B96DBF" w:rsidP="00140D07">
      <w:pPr>
        <w:pStyle w:val="NoSpacing"/>
      </w:pPr>
      <w:r w:rsidRPr="007F0645">
        <w:t>а) разрешается в спортивной форме</w:t>
      </w:r>
    </w:p>
    <w:p w:rsidR="00B96DBF" w:rsidRPr="007F0645" w:rsidRDefault="00B96DBF" w:rsidP="00140D07">
      <w:pPr>
        <w:pStyle w:val="NoSpacing"/>
      </w:pPr>
      <w:r w:rsidRPr="007F0645">
        <w:t>б) разрешается только в присутствии преподавателя</w:t>
      </w:r>
    </w:p>
    <w:p w:rsidR="00B96DBF" w:rsidRPr="007F0645" w:rsidRDefault="00B96DBF" w:rsidP="00140D07">
      <w:pPr>
        <w:pStyle w:val="NoSpacing"/>
      </w:pPr>
      <w:r w:rsidRPr="007F0645">
        <w:t>в) разрешается в присутствии дежурного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7F0645">
        <w:rPr>
          <w:rFonts w:ascii="Times New Roman" w:hAnsi="Times New Roman"/>
          <w:b/>
          <w:sz w:val="24"/>
          <w:szCs w:val="24"/>
        </w:rPr>
        <w:t>2. Главная причина травматизма</w:t>
      </w:r>
    </w:p>
    <w:p w:rsidR="00B96DBF" w:rsidRPr="007F0645" w:rsidRDefault="00B96DBF" w:rsidP="00140D07">
      <w:pPr>
        <w:pStyle w:val="NoSpacing"/>
      </w:pPr>
      <w:r w:rsidRPr="007F0645">
        <w:t>а) невнимательность</w:t>
      </w:r>
    </w:p>
    <w:p w:rsidR="00B96DBF" w:rsidRPr="007F0645" w:rsidRDefault="00B96DBF" w:rsidP="00140D07">
      <w:pPr>
        <w:pStyle w:val="NoSpacing"/>
      </w:pPr>
      <w:r w:rsidRPr="007F0645">
        <w:t>б) нарушение дисциплины</w:t>
      </w:r>
    </w:p>
    <w:p w:rsidR="00B96DBF" w:rsidRPr="007F0645" w:rsidRDefault="00B96DBF" w:rsidP="00140D07">
      <w:pPr>
        <w:pStyle w:val="NoSpacing"/>
      </w:pPr>
      <w:r w:rsidRPr="007F0645">
        <w:t>в) нарушение формы одежды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7F0645">
        <w:rPr>
          <w:rFonts w:ascii="Times New Roman" w:hAnsi="Times New Roman"/>
          <w:b/>
          <w:sz w:val="24"/>
          <w:szCs w:val="24"/>
        </w:rPr>
        <w:t>3. При появлении во время занятий боли,  а также при плохом самочувствии</w:t>
      </w:r>
    </w:p>
    <w:p w:rsidR="00B96DBF" w:rsidRPr="007F0645" w:rsidRDefault="00B96DBF" w:rsidP="00140D07">
      <w:pPr>
        <w:pStyle w:val="NoSpacing"/>
      </w:pPr>
      <w:r w:rsidRPr="007F0645">
        <w:t>а) продолжить занятия со страховкой</w:t>
      </w:r>
    </w:p>
    <w:p w:rsidR="00B96DBF" w:rsidRPr="007F0645" w:rsidRDefault="00B96DBF" w:rsidP="00140D07">
      <w:pPr>
        <w:pStyle w:val="NoSpacing"/>
      </w:pPr>
      <w:r w:rsidRPr="007F0645">
        <w:t>б) прекратить занятия и сообщить об этом учителю</w:t>
      </w:r>
    </w:p>
    <w:p w:rsidR="00B96DBF" w:rsidRPr="007F0645" w:rsidRDefault="00B96DBF" w:rsidP="00140D07">
      <w:pPr>
        <w:pStyle w:val="NoSpacing"/>
      </w:pPr>
      <w:r w:rsidRPr="007F0645">
        <w:t>в) уйти с занятия к врачу</w:t>
      </w:r>
    </w:p>
    <w:p w:rsidR="00B96DBF" w:rsidRPr="007F0645" w:rsidRDefault="00B96DBF" w:rsidP="00140D07">
      <w:pPr>
        <w:pStyle w:val="NoSpacing"/>
      </w:pP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4. При сильном ветре, пониженной температуре разминка должна быть</w:t>
      </w:r>
    </w:p>
    <w:p w:rsidR="00B96DBF" w:rsidRPr="007F0645" w:rsidRDefault="00B96DBF" w:rsidP="00140D07">
      <w:pPr>
        <w:pStyle w:val="NoSpacing"/>
      </w:pPr>
      <w:r w:rsidRPr="007F0645">
        <w:t>а) более интенсивной</w:t>
      </w:r>
    </w:p>
    <w:p w:rsidR="00B96DBF" w:rsidRPr="007F0645" w:rsidRDefault="00B96DBF" w:rsidP="00140D07">
      <w:pPr>
        <w:pStyle w:val="NoSpacing"/>
      </w:pPr>
      <w:r w:rsidRPr="007F0645">
        <w:t>б) более лёгкой</w:t>
      </w:r>
    </w:p>
    <w:p w:rsidR="00B96DBF" w:rsidRPr="007F0645" w:rsidRDefault="00B96DBF" w:rsidP="00140D07">
      <w:pPr>
        <w:pStyle w:val="NoSpacing"/>
      </w:pPr>
      <w:r w:rsidRPr="007F0645">
        <w:t>в) обычной</w:t>
      </w:r>
    </w:p>
    <w:p w:rsidR="00B96DBF" w:rsidRPr="007F0645" w:rsidRDefault="00B96DBF" w:rsidP="00140D07">
      <w:pPr>
        <w:pStyle w:val="NoSpacing"/>
      </w:pP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5. При групповом старте на короткие дистанции</w:t>
      </w:r>
    </w:p>
    <w:p w:rsidR="00B96DBF" w:rsidRPr="007F0645" w:rsidRDefault="00B96DBF" w:rsidP="00140D07">
      <w:pPr>
        <w:pStyle w:val="NoSpacing"/>
      </w:pPr>
      <w:r w:rsidRPr="007F0645">
        <w:t>а) бежать кратчайшим путём</w:t>
      </w:r>
    </w:p>
    <w:p w:rsidR="00B96DBF" w:rsidRPr="007F0645" w:rsidRDefault="00B96DBF" w:rsidP="00140D07">
      <w:pPr>
        <w:pStyle w:val="NoSpacing"/>
      </w:pPr>
      <w:r w:rsidRPr="007F0645">
        <w:t>б) бежать только по своей дорожке</w:t>
      </w:r>
    </w:p>
    <w:p w:rsidR="00B96DBF" w:rsidRPr="007F0645" w:rsidRDefault="00B96DBF" w:rsidP="00140D07">
      <w:pPr>
        <w:pStyle w:val="NoSpacing"/>
      </w:pPr>
      <w:r w:rsidRPr="007F0645">
        <w:t>в) бежать к учителю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6. Порядок выполнения сложных физических упражнений на гимнастических снарядах?</w:t>
      </w:r>
    </w:p>
    <w:p w:rsidR="00B96DBF" w:rsidRPr="007F0645" w:rsidRDefault="00B96DBF" w:rsidP="00140D07">
      <w:pPr>
        <w:pStyle w:val="NoSpacing"/>
      </w:pPr>
      <w:r w:rsidRPr="007F0645">
        <w:t>а) только с преподавателем</w:t>
      </w:r>
    </w:p>
    <w:p w:rsidR="00B96DBF" w:rsidRPr="007F0645" w:rsidRDefault="00B96DBF" w:rsidP="00140D07">
      <w:pPr>
        <w:pStyle w:val="NoSpacing"/>
      </w:pPr>
      <w:r w:rsidRPr="007F0645">
        <w:t>б) самостоятельно</w:t>
      </w:r>
    </w:p>
    <w:p w:rsidR="00B96DBF" w:rsidRPr="007F0645" w:rsidRDefault="00B96DBF" w:rsidP="00140D07">
      <w:pPr>
        <w:pStyle w:val="NoSpacing"/>
      </w:pPr>
      <w:r w:rsidRPr="007F0645">
        <w:t>в) со страховщиком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96DBF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Блок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F0645">
        <w:rPr>
          <w:rFonts w:ascii="Times New Roman" w:hAnsi="Times New Roman"/>
          <w:b/>
          <w:sz w:val="24"/>
          <w:szCs w:val="24"/>
        </w:rPr>
        <w:t>Общие знания по теории и методике физической культуры.</w:t>
      </w:r>
    </w:p>
    <w:p w:rsidR="00B96DBF" w:rsidRPr="007F0645" w:rsidRDefault="00B96DBF" w:rsidP="00140D07">
      <w:pPr>
        <w:pStyle w:val="NoSpacing"/>
        <w:rPr>
          <w:b/>
          <w:lang w:eastAsia="en-US"/>
        </w:rPr>
      </w:pPr>
      <w:r w:rsidRPr="007F0645">
        <w:rPr>
          <w:b/>
          <w:spacing w:val="-1"/>
        </w:rPr>
        <w:t>1</w:t>
      </w:r>
      <w:r w:rsidRPr="007F0645">
        <w:rPr>
          <w:b/>
        </w:rPr>
        <w:t xml:space="preserve"> . Физическая культура – это:</w:t>
      </w:r>
    </w:p>
    <w:p w:rsidR="00B96DBF" w:rsidRPr="007F0645" w:rsidRDefault="00B96DBF" w:rsidP="00140D07">
      <w:pPr>
        <w:pStyle w:val="NoSpacing"/>
        <w:rPr>
          <w:b/>
        </w:rPr>
      </w:pPr>
    </w:p>
    <w:p w:rsidR="00B96DBF" w:rsidRPr="007F0645" w:rsidRDefault="00B96DBF" w:rsidP="00140D07">
      <w:pPr>
        <w:pStyle w:val="NoSpacing"/>
      </w:pPr>
      <w:r w:rsidRPr="007F0645">
        <w:t>а) учебный предмет в школе;</w:t>
      </w:r>
    </w:p>
    <w:p w:rsidR="00B96DBF" w:rsidRPr="007F0645" w:rsidRDefault="00B96DBF" w:rsidP="00140D07">
      <w:pPr>
        <w:pStyle w:val="NoSpacing"/>
      </w:pPr>
      <w:r w:rsidRPr="007F0645">
        <w:t>б) выполнение упражнений;</w:t>
      </w:r>
    </w:p>
    <w:p w:rsidR="00B96DBF" w:rsidRPr="007F0645" w:rsidRDefault="00B96DBF" w:rsidP="00140D07">
      <w:pPr>
        <w:pStyle w:val="NoSpacing"/>
      </w:pPr>
      <w:r w:rsidRPr="007F0645">
        <w:t>в) часть человеческой культуры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96DBF" w:rsidRPr="007F0645" w:rsidRDefault="00B96DBF" w:rsidP="00140D07">
      <w:pPr>
        <w:pStyle w:val="NoSpacing"/>
        <w:rPr>
          <w:spacing w:val="1"/>
          <w:lang w:eastAsia="en-US"/>
        </w:rPr>
      </w:pPr>
      <w:r w:rsidRPr="007F0645">
        <w:rPr>
          <w:b/>
          <w:spacing w:val="1"/>
        </w:rPr>
        <w:t>2. Освоение двигательного действия следует начинать с...</w:t>
      </w:r>
    </w:p>
    <w:p w:rsidR="00B96DBF" w:rsidRPr="007F0645" w:rsidRDefault="00B96DBF" w:rsidP="00140D07">
      <w:pPr>
        <w:pStyle w:val="NoSpacing"/>
        <w:rPr>
          <w:b/>
          <w:spacing w:val="-6"/>
        </w:rPr>
      </w:pPr>
    </w:p>
    <w:p w:rsidR="00B96DBF" w:rsidRPr="007F0645" w:rsidRDefault="00B96DBF" w:rsidP="00140D07">
      <w:pPr>
        <w:pStyle w:val="NoSpacing"/>
      </w:pPr>
      <w:r w:rsidRPr="007F0645">
        <w:rPr>
          <w:spacing w:val="-6"/>
        </w:rPr>
        <w:t xml:space="preserve">а) </w:t>
      </w:r>
      <w:r w:rsidRPr="007F0645">
        <w:rPr>
          <w:spacing w:val="-4"/>
        </w:rPr>
        <w:t>формирования представления об общем смысле дан</w:t>
      </w:r>
      <w:r w:rsidRPr="007F0645">
        <w:rPr>
          <w:spacing w:val="-5"/>
        </w:rPr>
        <w:t>ного способа решения двигательной задачи.</w:t>
      </w:r>
    </w:p>
    <w:p w:rsidR="00B96DBF" w:rsidRPr="007F0645" w:rsidRDefault="00B96DBF" w:rsidP="00140D07">
      <w:pPr>
        <w:pStyle w:val="NoSpacing"/>
      </w:pPr>
      <w:r w:rsidRPr="007F0645">
        <w:rPr>
          <w:spacing w:val="-13"/>
        </w:rPr>
        <w:t xml:space="preserve">б.) </w:t>
      </w:r>
      <w:r w:rsidRPr="007F0645">
        <w:rPr>
          <w:spacing w:val="-3"/>
        </w:rPr>
        <w:t>выполнения двигательного действия в упрощенной</w:t>
      </w:r>
      <w:r w:rsidRPr="007F0645">
        <w:rPr>
          <w:spacing w:val="-3"/>
        </w:rPr>
        <w:br/>
      </w:r>
      <w:r w:rsidRPr="007F0645">
        <w:rPr>
          <w:spacing w:val="-6"/>
        </w:rPr>
        <w:t>форме и в замедленном темпе.</w:t>
      </w:r>
    </w:p>
    <w:p w:rsidR="00B96DBF" w:rsidRPr="007F0645" w:rsidRDefault="00B96DBF" w:rsidP="00140D07">
      <w:pPr>
        <w:pStyle w:val="NoSpacing"/>
      </w:pPr>
      <w:r w:rsidRPr="007F0645">
        <w:rPr>
          <w:spacing w:val="-6"/>
        </w:rPr>
        <w:t xml:space="preserve">в) </w:t>
      </w:r>
      <w:r w:rsidRPr="007F0645">
        <w:rPr>
          <w:spacing w:val="-5"/>
        </w:rPr>
        <w:t>устранения ошибок при выполнении подготовитель</w:t>
      </w:r>
      <w:r w:rsidRPr="007F0645">
        <w:rPr>
          <w:spacing w:val="-5"/>
        </w:rPr>
        <w:softHyphen/>
      </w:r>
      <w:r w:rsidRPr="007F0645">
        <w:rPr>
          <w:spacing w:val="-6"/>
        </w:rPr>
        <w:t>ных и подводящих упражнений.</w:t>
      </w:r>
    </w:p>
    <w:p w:rsidR="00B96DBF" w:rsidRPr="007F0645" w:rsidRDefault="00B96DBF" w:rsidP="00140D07">
      <w:pPr>
        <w:pStyle w:val="NoSpacing"/>
        <w:rPr>
          <w:spacing w:val="-1"/>
        </w:rPr>
      </w:pPr>
    </w:p>
    <w:p w:rsidR="00B96DBF" w:rsidRPr="007F0645" w:rsidRDefault="00B96DBF" w:rsidP="00140D0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7F0645">
        <w:rPr>
          <w:rFonts w:ascii="Times New Roman" w:hAnsi="Times New Roman"/>
          <w:b/>
          <w:color w:val="000000"/>
          <w:spacing w:val="3"/>
          <w:sz w:val="24"/>
          <w:szCs w:val="24"/>
        </w:rPr>
        <w:t>3.</w:t>
      </w:r>
      <w:r w:rsidRPr="007F0645">
        <w:rPr>
          <w:rFonts w:ascii="Times New Roman" w:hAnsi="Times New Roman"/>
          <w:b/>
          <w:color w:val="000000"/>
          <w:spacing w:val="-7"/>
          <w:sz w:val="24"/>
          <w:szCs w:val="24"/>
        </w:rPr>
        <w:t xml:space="preserve"> Завершите утверждение, вписав соответ</w:t>
      </w:r>
      <w:r w:rsidRPr="007F0645">
        <w:rPr>
          <w:rFonts w:ascii="Times New Roman" w:hAnsi="Times New Roman"/>
          <w:b/>
          <w:color w:val="000000"/>
          <w:spacing w:val="-8"/>
          <w:sz w:val="24"/>
          <w:szCs w:val="24"/>
        </w:rPr>
        <w:t>ствующее слово в бланк ответов</w:t>
      </w:r>
      <w:r w:rsidRPr="007F0645">
        <w:rPr>
          <w:rFonts w:ascii="Times New Roman" w:hAnsi="Times New Roman"/>
          <w:color w:val="000000"/>
          <w:spacing w:val="-8"/>
          <w:sz w:val="24"/>
          <w:szCs w:val="24"/>
        </w:rPr>
        <w:t>:</w:t>
      </w:r>
    </w:p>
    <w:p w:rsidR="00B96DBF" w:rsidRPr="007F0645" w:rsidRDefault="00B96DBF" w:rsidP="00140D07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line="240" w:lineRule="auto"/>
        <w:ind w:left="142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r w:rsidRPr="007F0645">
        <w:rPr>
          <w:rFonts w:ascii="Times New Roman" w:hAnsi="Times New Roman"/>
          <w:color w:val="000000"/>
          <w:spacing w:val="-8"/>
          <w:sz w:val="24"/>
          <w:szCs w:val="24"/>
        </w:rPr>
        <w:t xml:space="preserve">Максимальная амплитуда движений, достигнутая приложением </w:t>
      </w:r>
      <w:r w:rsidRPr="007F0645">
        <w:rPr>
          <w:rFonts w:ascii="Times New Roman" w:hAnsi="Times New Roman"/>
          <w:color w:val="000000"/>
          <w:spacing w:val="-3"/>
          <w:sz w:val="24"/>
          <w:szCs w:val="24"/>
        </w:rPr>
        <w:t>как внутренних, так и внешних сил, характеризует _</w:t>
      </w:r>
      <w:r w:rsidRPr="007F0645">
        <w:rPr>
          <w:rFonts w:ascii="Times New Roman" w:hAnsi="Times New Roman"/>
          <w:b/>
          <w:color w:val="000000"/>
          <w:spacing w:val="-3"/>
          <w:sz w:val="24"/>
          <w:szCs w:val="24"/>
        </w:rPr>
        <w:t>_________</w:t>
      </w:r>
    </w:p>
    <w:p w:rsidR="00B96DBF" w:rsidRPr="007F0645" w:rsidRDefault="00B96DBF" w:rsidP="00140D07">
      <w:pPr>
        <w:pStyle w:val="NoSpacing"/>
      </w:pPr>
    </w:p>
    <w:p w:rsidR="00B96DBF" w:rsidRPr="007F0645" w:rsidRDefault="00B96DBF" w:rsidP="00140D07">
      <w:pPr>
        <w:pStyle w:val="NoSpacing"/>
        <w:rPr>
          <w:b/>
        </w:rPr>
      </w:pPr>
      <w:r w:rsidRPr="007F0645">
        <w:rPr>
          <w:b/>
        </w:rPr>
        <w:t>4. Родиной баскетбола является….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96DBF" w:rsidRPr="007F0645" w:rsidRDefault="00B96DBF" w:rsidP="00140D07">
      <w:pPr>
        <w:pStyle w:val="NoSpacing"/>
      </w:pPr>
      <w:r w:rsidRPr="007F0645">
        <w:t>а) Россия;</w:t>
      </w:r>
    </w:p>
    <w:p w:rsidR="00B96DBF" w:rsidRPr="007F0645" w:rsidRDefault="00B96DBF" w:rsidP="00140D07">
      <w:pPr>
        <w:pStyle w:val="NoSpacing"/>
      </w:pPr>
      <w:r w:rsidRPr="007F0645">
        <w:t>б) США;</w:t>
      </w:r>
    </w:p>
    <w:p w:rsidR="00B96DBF" w:rsidRPr="007F0645" w:rsidRDefault="00B96DBF" w:rsidP="00140D07">
      <w:pPr>
        <w:pStyle w:val="NoSpacing"/>
      </w:pPr>
      <w:r w:rsidRPr="007F0645">
        <w:t>г) Франция.</w:t>
      </w:r>
    </w:p>
    <w:p w:rsidR="00B96DBF" w:rsidRPr="007F0645" w:rsidRDefault="00B96DBF" w:rsidP="00140D07">
      <w:pPr>
        <w:pStyle w:val="NoSpacing"/>
      </w:pPr>
      <w:r w:rsidRPr="007F0645">
        <w:t>в) Англия;</w:t>
      </w:r>
    </w:p>
    <w:p w:rsidR="00B96DBF" w:rsidRPr="007F0645" w:rsidRDefault="00B96DBF" w:rsidP="00140D07">
      <w:pPr>
        <w:pStyle w:val="NoSpacing"/>
      </w:pPr>
    </w:p>
    <w:p w:rsidR="00B96DBF" w:rsidRPr="007F0645" w:rsidRDefault="00B96DBF" w:rsidP="00140D07">
      <w:pPr>
        <w:pStyle w:val="ListParagraph"/>
        <w:shd w:val="clear" w:color="auto" w:fill="FFFFFF"/>
        <w:tabs>
          <w:tab w:val="left" w:pos="142"/>
          <w:tab w:val="left" w:pos="235"/>
          <w:tab w:val="left" w:pos="709"/>
        </w:tabs>
        <w:spacing w:after="0" w:line="240" w:lineRule="auto"/>
        <w:ind w:left="0" w:firstLine="142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7F0645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5. Умение выбрать место и держать игрока </w:t>
      </w:r>
      <w:r w:rsidRPr="007F0645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с мячом и без мяча в баскетболе формируется при обучении тактическим действиям в...</w:t>
      </w:r>
    </w:p>
    <w:p w:rsidR="00B96DBF" w:rsidRPr="007F0645" w:rsidRDefault="00B96DBF" w:rsidP="00140D07">
      <w:pPr>
        <w:pStyle w:val="ListParagraph"/>
        <w:shd w:val="clear" w:color="auto" w:fill="FFFFFF"/>
        <w:tabs>
          <w:tab w:val="left" w:pos="142"/>
          <w:tab w:val="left" w:pos="235"/>
          <w:tab w:val="left" w:pos="709"/>
        </w:tabs>
        <w:spacing w:after="0" w:line="240" w:lineRule="auto"/>
        <w:ind w:left="0" w:firstLine="142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</w:p>
    <w:p w:rsidR="00B96DBF" w:rsidRPr="007F0645" w:rsidRDefault="00B96DBF" w:rsidP="00140D07">
      <w:pPr>
        <w:pStyle w:val="ListParagraph"/>
        <w:shd w:val="clear" w:color="auto" w:fill="FFFFFF"/>
        <w:tabs>
          <w:tab w:val="left" w:pos="142"/>
          <w:tab w:val="left" w:pos="235"/>
          <w:tab w:val="left" w:pos="709"/>
        </w:tabs>
        <w:spacing w:after="0" w:line="240" w:lineRule="auto"/>
        <w:ind w:left="0" w:firstLine="142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F0645">
        <w:rPr>
          <w:rFonts w:ascii="Times New Roman" w:hAnsi="Times New Roman" w:cs="Times New Roman"/>
          <w:color w:val="000000"/>
          <w:spacing w:val="-4"/>
          <w:sz w:val="24"/>
          <w:szCs w:val="24"/>
        </w:rPr>
        <w:t>а) на</w:t>
      </w:r>
      <w:r w:rsidRPr="007F0645">
        <w:rPr>
          <w:rFonts w:ascii="Times New Roman" w:hAnsi="Times New Roman" w:cs="Times New Roman"/>
          <w:color w:val="000000"/>
          <w:spacing w:val="-5"/>
          <w:sz w:val="24"/>
          <w:szCs w:val="24"/>
        </w:rPr>
        <w:t>падении;</w:t>
      </w:r>
    </w:p>
    <w:p w:rsidR="00B96DBF" w:rsidRPr="007F0645" w:rsidRDefault="00B96DBF" w:rsidP="00140D07">
      <w:pPr>
        <w:pStyle w:val="ListParagraph"/>
        <w:shd w:val="clear" w:color="auto" w:fill="FFFFFF"/>
        <w:tabs>
          <w:tab w:val="left" w:pos="142"/>
          <w:tab w:val="left" w:pos="235"/>
          <w:tab w:val="left" w:pos="709"/>
        </w:tabs>
        <w:spacing w:after="0" w:line="240" w:lineRule="auto"/>
        <w:ind w:left="0" w:firstLine="142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F0645">
        <w:rPr>
          <w:rFonts w:ascii="Times New Roman" w:hAnsi="Times New Roman" w:cs="Times New Roman"/>
          <w:color w:val="000000"/>
          <w:spacing w:val="-5"/>
          <w:sz w:val="24"/>
          <w:szCs w:val="24"/>
        </w:rPr>
        <w:t>б) защите;</w:t>
      </w:r>
    </w:p>
    <w:p w:rsidR="00B96DBF" w:rsidRPr="007F0645" w:rsidRDefault="00B96DBF" w:rsidP="00140D07">
      <w:pPr>
        <w:pStyle w:val="ListParagraph"/>
        <w:shd w:val="clear" w:color="auto" w:fill="FFFFFF"/>
        <w:tabs>
          <w:tab w:val="left" w:pos="142"/>
          <w:tab w:val="left" w:pos="235"/>
          <w:tab w:val="left" w:pos="709"/>
        </w:tabs>
        <w:spacing w:after="0" w:line="240" w:lineRule="auto"/>
        <w:ind w:left="0" w:firstLine="142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F0645">
        <w:rPr>
          <w:rFonts w:ascii="Times New Roman" w:hAnsi="Times New Roman" w:cs="Times New Roman"/>
          <w:color w:val="000000"/>
          <w:spacing w:val="-5"/>
          <w:sz w:val="24"/>
          <w:szCs w:val="24"/>
        </w:rPr>
        <w:t>в) противодействии.</w:t>
      </w: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96DBF" w:rsidRPr="007F0645" w:rsidRDefault="00B96DBF" w:rsidP="00140D07">
      <w:pPr>
        <w:pStyle w:val="NoSpacing"/>
        <w:rPr>
          <w:b/>
          <w:i/>
          <w:lang w:eastAsia="en-US"/>
        </w:rPr>
      </w:pPr>
      <w:r w:rsidRPr="007F0645">
        <w:rPr>
          <w:b/>
        </w:rPr>
        <w:t>6. Выход запасного игрока на площадку вместо игрока основного состава в футболе обозначается как...</w:t>
      </w:r>
    </w:p>
    <w:p w:rsidR="00B96DBF" w:rsidRPr="007F0645" w:rsidRDefault="00B96DBF" w:rsidP="00140D07">
      <w:pPr>
        <w:tabs>
          <w:tab w:val="left" w:pos="1755"/>
        </w:tabs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96DBF" w:rsidRPr="007F0645" w:rsidRDefault="00B96DBF" w:rsidP="00140D0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96DBF" w:rsidRPr="007F0645" w:rsidRDefault="00B96DBF" w:rsidP="00140D0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демо-версии:</w:t>
      </w:r>
    </w:p>
    <w:p w:rsidR="00B96DBF" w:rsidRPr="007F0645" w:rsidRDefault="00B96DBF" w:rsidP="00140D07">
      <w:pPr>
        <w:pStyle w:val="NoSpacing"/>
        <w:numPr>
          <w:ilvl w:val="0"/>
          <w:numId w:val="7"/>
        </w:numPr>
        <w:rPr>
          <w:b/>
          <w:bCs/>
        </w:rPr>
      </w:pPr>
      <w:r w:rsidRPr="007F0645">
        <w:rPr>
          <w:b/>
          <w:bCs/>
        </w:rPr>
        <w:t>Здоровый образ жизни.</w:t>
      </w:r>
    </w:p>
    <w:p w:rsidR="00B96DBF" w:rsidRDefault="00B96DBF" w:rsidP="00140D07">
      <w:pPr>
        <w:pStyle w:val="NoSpacing"/>
      </w:pPr>
      <w:r>
        <w:t>1-г</w:t>
      </w:r>
    </w:p>
    <w:p w:rsidR="00B96DBF" w:rsidRDefault="00B96DBF" w:rsidP="00140D07">
      <w:pPr>
        <w:pStyle w:val="NoSpacing"/>
      </w:pPr>
      <w:r>
        <w:t>2-а</w:t>
      </w:r>
    </w:p>
    <w:p w:rsidR="00B96DBF" w:rsidRDefault="00B96DBF" w:rsidP="00140D07">
      <w:pPr>
        <w:pStyle w:val="NoSpacing"/>
      </w:pPr>
      <w:r>
        <w:t>3-в</w:t>
      </w:r>
    </w:p>
    <w:p w:rsidR="00B96DBF" w:rsidRDefault="00B96DBF" w:rsidP="00140D07">
      <w:pPr>
        <w:pStyle w:val="NoSpacing"/>
      </w:pPr>
      <w:r>
        <w:t>4-г</w:t>
      </w:r>
    </w:p>
    <w:p w:rsidR="00B96DBF" w:rsidRDefault="00B96DBF" w:rsidP="00140D07">
      <w:pPr>
        <w:pStyle w:val="NoSpacing"/>
      </w:pPr>
      <w:r>
        <w:t>5-г</w:t>
      </w:r>
    </w:p>
    <w:p w:rsidR="00B96DBF" w:rsidRDefault="00B96DBF" w:rsidP="00140D07">
      <w:pPr>
        <w:pStyle w:val="NoSpacing"/>
      </w:pPr>
      <w:r>
        <w:t>6-в</w:t>
      </w:r>
    </w:p>
    <w:p w:rsidR="00B96DBF" w:rsidRDefault="00B96DBF" w:rsidP="00140D07">
      <w:pPr>
        <w:pStyle w:val="NoSpacing"/>
      </w:pPr>
      <w:r>
        <w:t>7-а</w:t>
      </w:r>
    </w:p>
    <w:p w:rsidR="00B96DBF" w:rsidRDefault="00B96DBF" w:rsidP="00140D07">
      <w:pPr>
        <w:pStyle w:val="NoSpacing"/>
      </w:pPr>
      <w:r>
        <w:t>8-г</w:t>
      </w:r>
    </w:p>
    <w:p w:rsidR="00B96DBF" w:rsidRDefault="00B96DBF" w:rsidP="00140D07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96DBF" w:rsidRDefault="00B96DBF" w:rsidP="00140D07">
      <w:pPr>
        <w:pStyle w:val="NoSpacing"/>
        <w:numPr>
          <w:ilvl w:val="0"/>
          <w:numId w:val="7"/>
        </w:numPr>
        <w:rPr>
          <w:b/>
        </w:rPr>
      </w:pPr>
      <w:r w:rsidRPr="007F0645">
        <w:rPr>
          <w:b/>
        </w:rPr>
        <w:t>Олимпийские знания.</w:t>
      </w:r>
    </w:p>
    <w:p w:rsidR="00B96DBF" w:rsidRPr="005A69E2" w:rsidRDefault="00B96DBF" w:rsidP="00140D07">
      <w:pPr>
        <w:pStyle w:val="NoSpacing"/>
        <w:rPr>
          <w:b/>
        </w:rPr>
      </w:pPr>
      <w:r w:rsidRPr="005A69E2">
        <w:t>1-а</w:t>
      </w:r>
    </w:p>
    <w:p w:rsidR="00B96DBF" w:rsidRDefault="00B96DBF" w:rsidP="00140D07">
      <w:pPr>
        <w:pStyle w:val="NoSpacing"/>
      </w:pPr>
      <w:r w:rsidRPr="007F0645">
        <w:t>2-а</w:t>
      </w:r>
    </w:p>
    <w:p w:rsidR="00B96DBF" w:rsidRPr="007F0645" w:rsidRDefault="00B96DBF" w:rsidP="00140D07">
      <w:pPr>
        <w:pStyle w:val="NoSpacing"/>
      </w:pPr>
      <w:r w:rsidRPr="007F0645">
        <w:t>3-в</w:t>
      </w:r>
    </w:p>
    <w:p w:rsidR="00B96DBF" w:rsidRPr="007F0645" w:rsidRDefault="00B96DBF" w:rsidP="00140D07">
      <w:pPr>
        <w:pStyle w:val="NoSpacing"/>
        <w:rPr>
          <w:bCs/>
        </w:rPr>
      </w:pPr>
      <w:r w:rsidRPr="007F0645">
        <w:rPr>
          <w:bCs/>
        </w:rPr>
        <w:t>4-г</w:t>
      </w:r>
    </w:p>
    <w:p w:rsidR="00B96DBF" w:rsidRPr="007F0645" w:rsidRDefault="00B96DBF" w:rsidP="00140D07">
      <w:pPr>
        <w:pStyle w:val="NoSpacing"/>
        <w:rPr>
          <w:bCs/>
        </w:rPr>
      </w:pPr>
      <w:r w:rsidRPr="007F0645">
        <w:rPr>
          <w:bCs/>
        </w:rPr>
        <w:t>5-в</w:t>
      </w:r>
    </w:p>
    <w:p w:rsidR="00B96DBF" w:rsidRPr="007F0645" w:rsidRDefault="00B96DBF" w:rsidP="00140D07">
      <w:pPr>
        <w:pStyle w:val="NoSpacing"/>
        <w:rPr>
          <w:bCs/>
        </w:rPr>
      </w:pPr>
      <w:r w:rsidRPr="007F0645">
        <w:rPr>
          <w:bCs/>
        </w:rPr>
        <w:t>6-б</w:t>
      </w:r>
    </w:p>
    <w:p w:rsidR="00B96DBF" w:rsidRPr="007F0645" w:rsidRDefault="00B96DBF" w:rsidP="00140D07">
      <w:pPr>
        <w:pStyle w:val="NoSpacing"/>
        <w:rPr>
          <w:bCs/>
        </w:rPr>
      </w:pPr>
      <w:r w:rsidRPr="007F0645">
        <w:rPr>
          <w:bCs/>
        </w:rPr>
        <w:t>7-в</w:t>
      </w:r>
    </w:p>
    <w:p w:rsidR="00B96DBF" w:rsidRPr="007F0645" w:rsidRDefault="00B96DBF" w:rsidP="00140D07">
      <w:pPr>
        <w:pStyle w:val="NoSpacing"/>
        <w:rPr>
          <w:bCs/>
        </w:rPr>
      </w:pPr>
      <w:r w:rsidRPr="007F0645">
        <w:rPr>
          <w:bCs/>
        </w:rPr>
        <w:t>8-а</w:t>
      </w:r>
    </w:p>
    <w:p w:rsidR="00B96DBF" w:rsidRPr="007F0645" w:rsidRDefault="00B96DBF" w:rsidP="00140D07">
      <w:pPr>
        <w:pStyle w:val="Default"/>
        <w:ind w:firstLine="700"/>
        <w:rPr>
          <w:bCs/>
        </w:rPr>
      </w:pPr>
    </w:p>
    <w:p w:rsidR="00B96DBF" w:rsidRDefault="00B96DBF" w:rsidP="00140D07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645">
        <w:rPr>
          <w:rFonts w:ascii="Times New Roman" w:hAnsi="Times New Roman" w:cs="Times New Roman"/>
          <w:b/>
          <w:sz w:val="24"/>
          <w:szCs w:val="24"/>
        </w:rPr>
        <w:t>Техника безопасности.</w:t>
      </w:r>
    </w:p>
    <w:p w:rsidR="00B96DBF" w:rsidRPr="006F111A" w:rsidRDefault="00B96DBF" w:rsidP="00140D07">
      <w:pPr>
        <w:pStyle w:val="NoSpacing"/>
        <w:rPr>
          <w:b/>
        </w:rPr>
      </w:pPr>
      <w:r w:rsidRPr="007F0645">
        <w:t>1-б</w:t>
      </w:r>
    </w:p>
    <w:p w:rsidR="00B96DBF" w:rsidRPr="007F0645" w:rsidRDefault="00B96DBF" w:rsidP="00140D07">
      <w:pPr>
        <w:pStyle w:val="NoSpacing"/>
      </w:pPr>
      <w:r w:rsidRPr="007F0645">
        <w:t>2-б</w:t>
      </w:r>
    </w:p>
    <w:p w:rsidR="00B96DBF" w:rsidRPr="007F0645" w:rsidRDefault="00B96DBF" w:rsidP="00140D07">
      <w:pPr>
        <w:pStyle w:val="NoSpacing"/>
      </w:pPr>
      <w:r w:rsidRPr="007F0645">
        <w:t>3-б</w:t>
      </w:r>
    </w:p>
    <w:p w:rsidR="00B96DBF" w:rsidRPr="007F0645" w:rsidRDefault="00B96DBF" w:rsidP="00140D07">
      <w:pPr>
        <w:pStyle w:val="NoSpacing"/>
      </w:pPr>
      <w:r w:rsidRPr="007F0645">
        <w:t>4-а</w:t>
      </w:r>
    </w:p>
    <w:p w:rsidR="00B96DBF" w:rsidRPr="007F0645" w:rsidRDefault="00B96DBF" w:rsidP="00140D07">
      <w:pPr>
        <w:pStyle w:val="NoSpacing"/>
      </w:pPr>
      <w:r w:rsidRPr="007F0645">
        <w:t>5-б</w:t>
      </w:r>
    </w:p>
    <w:p w:rsidR="00B96DBF" w:rsidRPr="007F0645" w:rsidRDefault="00B96DBF" w:rsidP="00140D07">
      <w:pPr>
        <w:pStyle w:val="NoSpacing"/>
      </w:pPr>
      <w:r w:rsidRPr="007F0645">
        <w:t>6-а</w:t>
      </w:r>
    </w:p>
    <w:p w:rsidR="00B96DBF" w:rsidRPr="007F0645" w:rsidRDefault="00B96DBF" w:rsidP="00140D07">
      <w:pPr>
        <w:pStyle w:val="Default"/>
        <w:ind w:firstLine="700"/>
        <w:rPr>
          <w:bCs/>
        </w:rPr>
      </w:pPr>
    </w:p>
    <w:p w:rsidR="00B96DBF" w:rsidRDefault="00B96DBF" w:rsidP="00140D07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645">
        <w:rPr>
          <w:rFonts w:ascii="Times New Roman" w:hAnsi="Times New Roman" w:cs="Times New Roman"/>
          <w:b/>
          <w:sz w:val="24"/>
          <w:szCs w:val="24"/>
        </w:rPr>
        <w:t>Общие знания по теории и методике физической культуры.</w:t>
      </w:r>
    </w:p>
    <w:p w:rsidR="00B96DBF" w:rsidRPr="006F111A" w:rsidRDefault="00B96DBF" w:rsidP="00140D07">
      <w:pPr>
        <w:pStyle w:val="NoSpacing"/>
        <w:rPr>
          <w:b/>
        </w:rPr>
      </w:pPr>
      <w:r>
        <w:t>1–</w:t>
      </w:r>
      <w:r w:rsidRPr="007F0645">
        <w:t>в</w:t>
      </w:r>
    </w:p>
    <w:p w:rsidR="00B96DBF" w:rsidRPr="007F0645" w:rsidRDefault="00B96DBF" w:rsidP="00140D07">
      <w:pPr>
        <w:pStyle w:val="NoSpacing"/>
      </w:pPr>
      <w:r>
        <w:t>2–</w:t>
      </w:r>
      <w:r w:rsidRPr="007F0645">
        <w:t>а</w:t>
      </w:r>
    </w:p>
    <w:p w:rsidR="00B96DBF" w:rsidRPr="007F0645" w:rsidRDefault="00B96DBF" w:rsidP="00140D07">
      <w:pPr>
        <w:pStyle w:val="NoSpacing"/>
      </w:pPr>
      <w:r>
        <w:t>3-</w:t>
      </w:r>
      <w:r w:rsidRPr="007F0645">
        <w:t>гибкость</w:t>
      </w:r>
    </w:p>
    <w:p w:rsidR="00B96DBF" w:rsidRPr="007F0645" w:rsidRDefault="00B96DBF" w:rsidP="00140D07">
      <w:pPr>
        <w:pStyle w:val="NoSpacing"/>
      </w:pPr>
      <w:r>
        <w:t>4-</w:t>
      </w:r>
      <w:r w:rsidRPr="007F0645">
        <w:t>б</w:t>
      </w:r>
    </w:p>
    <w:p w:rsidR="00B96DBF" w:rsidRPr="007F0645" w:rsidRDefault="00B96DBF" w:rsidP="00140D07">
      <w:pPr>
        <w:pStyle w:val="NoSpacing"/>
      </w:pPr>
      <w:r>
        <w:t>5-</w:t>
      </w:r>
      <w:r w:rsidRPr="007F0645">
        <w:t>б</w:t>
      </w:r>
    </w:p>
    <w:p w:rsidR="00B96DBF" w:rsidRPr="007F0645" w:rsidRDefault="00B96DBF" w:rsidP="00140D07">
      <w:pPr>
        <w:pStyle w:val="NoSpacing"/>
      </w:pPr>
      <w:r>
        <w:t>6-</w:t>
      </w:r>
      <w:r w:rsidRPr="007F0645">
        <w:t>замена</w:t>
      </w:r>
    </w:p>
    <w:p w:rsidR="00B96DBF" w:rsidRPr="005A69E2" w:rsidRDefault="00B96DBF" w:rsidP="00140D07">
      <w:pPr>
        <w:pStyle w:val="Default"/>
        <w:rPr>
          <w:b/>
          <w:bCs/>
        </w:rPr>
      </w:pPr>
      <w:r>
        <w:rPr>
          <w:b/>
          <w:bCs/>
          <w:color w:val="auto"/>
        </w:rPr>
        <w:t xml:space="preserve">                                        </w:t>
      </w:r>
      <w:r w:rsidRPr="005A69E2">
        <w:rPr>
          <w:b/>
          <w:bCs/>
        </w:rPr>
        <w:t>Используемая литература:</w:t>
      </w:r>
    </w:p>
    <w:p w:rsidR="00B96DBF" w:rsidRPr="005A69E2" w:rsidRDefault="00B96DBF" w:rsidP="00140D07">
      <w:pPr>
        <w:pStyle w:val="Default"/>
        <w:jc w:val="both"/>
        <w:rPr>
          <w:b/>
          <w:bCs/>
        </w:rPr>
      </w:pPr>
    </w:p>
    <w:p w:rsidR="00B96DBF" w:rsidRPr="005A69E2" w:rsidRDefault="00B96DBF" w:rsidP="00140D07">
      <w:pPr>
        <w:pStyle w:val="NoSpacing"/>
        <w:numPr>
          <w:ilvl w:val="0"/>
          <w:numId w:val="10"/>
        </w:numPr>
        <w:jc w:val="both"/>
      </w:pPr>
      <w:r w:rsidRPr="005A69E2">
        <w:t>Лях В.И. Программы общеобразовательных учреждений: комплексная программа по физическому воспитанию: 1–11 кл. / В. И. Лях, А. А. Зданевич; под общ. ред. В. И. Ляха. — 7-е изд. — М.: Просвещение, 2010</w:t>
      </w:r>
    </w:p>
    <w:p w:rsidR="00B96DBF" w:rsidRPr="005A69E2" w:rsidRDefault="00B96DBF" w:rsidP="00140D07">
      <w:pPr>
        <w:pStyle w:val="NoSpacing"/>
        <w:ind w:left="480"/>
        <w:jc w:val="both"/>
      </w:pPr>
    </w:p>
    <w:p w:rsidR="00B96DBF" w:rsidRPr="005A69E2" w:rsidRDefault="00B96DBF" w:rsidP="00140D07">
      <w:pPr>
        <w:pStyle w:val="NoSpacing"/>
        <w:numPr>
          <w:ilvl w:val="0"/>
          <w:numId w:val="10"/>
        </w:numPr>
        <w:jc w:val="both"/>
      </w:pPr>
      <w:r w:rsidRPr="005A69E2">
        <w:t>Лях В.И. Физическая культура. Рабочие программы. Предметная линия учебников М.Я.Виленского, В.И.Ляха. 5-9  классы: пособие для учителей общеобразовательных учреждений / В.И.Лях. – М.: Просвещение 2014</w:t>
      </w:r>
    </w:p>
    <w:p w:rsidR="00B96DBF" w:rsidRPr="005A69E2" w:rsidRDefault="00B96DBF" w:rsidP="00140D07">
      <w:pPr>
        <w:pStyle w:val="NoSpacing"/>
        <w:jc w:val="both"/>
      </w:pPr>
    </w:p>
    <w:p w:rsidR="00B96DBF" w:rsidRPr="005A69E2" w:rsidRDefault="00B96DBF" w:rsidP="00140D07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9E2">
        <w:rPr>
          <w:rFonts w:ascii="Times New Roman" w:hAnsi="Times New Roman" w:cs="Times New Roman"/>
          <w:sz w:val="24"/>
          <w:szCs w:val="24"/>
        </w:rPr>
        <w:t>Физическая культура 8-9 классы Учебник для общеобразовательных организаций. В.И. Лях. - М., «Просвещение» 2014</w:t>
      </w:r>
    </w:p>
    <w:p w:rsidR="00B96DBF" w:rsidRDefault="00B96DBF" w:rsidP="004A77E9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96DBF" w:rsidRDefault="00B96DBF" w:rsidP="004A77E9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96DBF" w:rsidRDefault="00B96DBF" w:rsidP="004A77E9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96DBF" w:rsidRDefault="00B96DBF" w:rsidP="004A77E9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96DBF" w:rsidRDefault="00B96DBF" w:rsidP="00FC0923">
      <w:pPr>
        <w:pStyle w:val="ListParagraph"/>
        <w:spacing w:after="0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B96DBF" w:rsidRPr="00FC0923" w:rsidRDefault="00B96DBF" w:rsidP="00FC0923">
      <w:pPr>
        <w:pStyle w:val="ListParagraph"/>
        <w:spacing w:after="0"/>
        <w:ind w:left="0"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FC0923">
        <w:rPr>
          <w:rFonts w:ascii="Times New Roman" w:hAnsi="Times New Roman" w:cs="Times New Roman"/>
          <w:b/>
          <w:iCs/>
          <w:sz w:val="28"/>
          <w:szCs w:val="28"/>
        </w:rPr>
        <w:t>Практическая часть для учащихся 7 класса</w:t>
      </w:r>
    </w:p>
    <w:p w:rsidR="00B96DBF" w:rsidRPr="00FC0923" w:rsidRDefault="00B96DBF" w:rsidP="00FC0923">
      <w:pPr>
        <w:pStyle w:val="ListParagraph"/>
        <w:spacing w:after="0"/>
        <w:ind w:left="0" w:firstLine="72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4"/>
        <w:gridCol w:w="1062"/>
        <w:gridCol w:w="1067"/>
        <w:gridCol w:w="1065"/>
        <w:gridCol w:w="1065"/>
        <w:gridCol w:w="1065"/>
        <w:gridCol w:w="1064"/>
      </w:tblGrid>
      <w:tr w:rsidR="00B96DBF" w:rsidRPr="00FC0923" w:rsidTr="00C477CB">
        <w:tc>
          <w:tcPr>
            <w:tcW w:w="3184" w:type="dxa"/>
            <w:vMerge w:val="restart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Нормативы</w:t>
            </w:r>
          </w:p>
        </w:tc>
        <w:tc>
          <w:tcPr>
            <w:tcW w:w="3194" w:type="dxa"/>
            <w:gridSpan w:val="3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Мальчики</w:t>
            </w:r>
          </w:p>
        </w:tc>
        <w:tc>
          <w:tcPr>
            <w:tcW w:w="3194" w:type="dxa"/>
            <w:gridSpan w:val="3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Девочки</w:t>
            </w:r>
          </w:p>
        </w:tc>
      </w:tr>
      <w:tr w:rsidR="00B96DBF" w:rsidRPr="00FC0923" w:rsidTr="00C477CB">
        <w:tc>
          <w:tcPr>
            <w:tcW w:w="0" w:type="auto"/>
            <w:vMerge/>
            <w:vAlign w:val="center"/>
          </w:tcPr>
          <w:p w:rsidR="00B96DBF" w:rsidRPr="00FC0923" w:rsidRDefault="00B96DBF" w:rsidP="00C477CB">
            <w:pPr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062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«5»</w:t>
            </w:r>
          </w:p>
        </w:tc>
        <w:tc>
          <w:tcPr>
            <w:tcW w:w="1067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«4»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«3»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«5»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«4»</w:t>
            </w:r>
          </w:p>
        </w:tc>
        <w:tc>
          <w:tcPr>
            <w:tcW w:w="106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«3»</w:t>
            </w:r>
          </w:p>
        </w:tc>
      </w:tr>
      <w:tr w:rsidR="00B96DBF" w:rsidRPr="00FC0923" w:rsidTr="00C477CB">
        <w:tc>
          <w:tcPr>
            <w:tcW w:w="318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 xml:space="preserve">Бег 60м </w:t>
            </w:r>
          </w:p>
        </w:tc>
        <w:tc>
          <w:tcPr>
            <w:tcW w:w="1062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9,5</w:t>
            </w:r>
          </w:p>
        </w:tc>
        <w:tc>
          <w:tcPr>
            <w:tcW w:w="1067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9,8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10,2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9,8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10,4</w:t>
            </w:r>
          </w:p>
        </w:tc>
        <w:tc>
          <w:tcPr>
            <w:tcW w:w="106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10,9</w:t>
            </w:r>
          </w:p>
        </w:tc>
      </w:tr>
      <w:tr w:rsidR="00B96DBF" w:rsidRPr="00FC0923" w:rsidTr="00C477CB">
        <w:tc>
          <w:tcPr>
            <w:tcW w:w="318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Бег 1000 м</w:t>
            </w:r>
          </w:p>
        </w:tc>
        <w:tc>
          <w:tcPr>
            <w:tcW w:w="1062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  <w:r w:rsidRPr="00FC0923">
              <w:rPr>
                <w:rFonts w:ascii="Times New Roman" w:hAnsi="Times New Roman"/>
                <w:b/>
                <w:iCs/>
                <w:lang w:val="en-US"/>
              </w:rPr>
              <w:t>4.</w:t>
            </w:r>
            <w:r w:rsidRPr="00FC0923">
              <w:rPr>
                <w:rFonts w:ascii="Times New Roman" w:hAnsi="Times New Roman"/>
                <w:b/>
                <w:iCs/>
              </w:rPr>
              <w:t>2</w:t>
            </w:r>
            <w:r w:rsidRPr="00FC0923">
              <w:rPr>
                <w:rFonts w:ascii="Times New Roman" w:hAnsi="Times New Roman"/>
                <w:b/>
                <w:iCs/>
                <w:lang w:val="en-US"/>
              </w:rPr>
              <w:t>0</w:t>
            </w:r>
          </w:p>
        </w:tc>
        <w:tc>
          <w:tcPr>
            <w:tcW w:w="1067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  <w:r w:rsidRPr="00FC0923">
              <w:rPr>
                <w:rFonts w:ascii="Times New Roman" w:hAnsi="Times New Roman"/>
                <w:b/>
                <w:iCs/>
                <w:lang w:val="en-US"/>
              </w:rPr>
              <w:t>4.</w:t>
            </w:r>
            <w:r w:rsidRPr="00FC0923">
              <w:rPr>
                <w:rFonts w:ascii="Times New Roman" w:hAnsi="Times New Roman"/>
                <w:b/>
                <w:iCs/>
              </w:rPr>
              <w:t>3</w:t>
            </w:r>
            <w:r w:rsidRPr="00FC0923">
              <w:rPr>
                <w:rFonts w:ascii="Times New Roman" w:hAnsi="Times New Roman"/>
                <w:b/>
                <w:iCs/>
                <w:lang w:val="en-US"/>
              </w:rPr>
              <w:t>0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  <w:r w:rsidRPr="00FC0923">
              <w:rPr>
                <w:rFonts w:ascii="Times New Roman" w:hAnsi="Times New Roman"/>
                <w:b/>
                <w:iCs/>
                <w:lang w:val="en-US"/>
              </w:rPr>
              <w:t>4.</w:t>
            </w:r>
            <w:r w:rsidRPr="00FC0923">
              <w:rPr>
                <w:rFonts w:ascii="Times New Roman" w:hAnsi="Times New Roman"/>
                <w:b/>
                <w:iCs/>
              </w:rPr>
              <w:t>4</w:t>
            </w:r>
            <w:r w:rsidRPr="00FC0923">
              <w:rPr>
                <w:rFonts w:ascii="Times New Roman" w:hAnsi="Times New Roman"/>
                <w:b/>
                <w:iCs/>
                <w:lang w:val="en-US"/>
              </w:rPr>
              <w:t>0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  <w:r w:rsidRPr="00FC0923">
              <w:rPr>
                <w:rFonts w:ascii="Times New Roman" w:hAnsi="Times New Roman"/>
                <w:b/>
                <w:iCs/>
              </w:rPr>
              <w:t>4</w:t>
            </w:r>
            <w:r w:rsidRPr="00FC0923">
              <w:rPr>
                <w:rFonts w:ascii="Times New Roman" w:hAnsi="Times New Roman"/>
                <w:b/>
                <w:iCs/>
                <w:lang w:val="en-US"/>
              </w:rPr>
              <w:t>.</w:t>
            </w:r>
            <w:r w:rsidRPr="00FC0923">
              <w:rPr>
                <w:rFonts w:ascii="Times New Roman" w:hAnsi="Times New Roman"/>
                <w:b/>
                <w:iCs/>
              </w:rPr>
              <w:t>5</w:t>
            </w:r>
            <w:r w:rsidRPr="00FC0923">
              <w:rPr>
                <w:rFonts w:ascii="Times New Roman" w:hAnsi="Times New Roman"/>
                <w:b/>
                <w:iCs/>
                <w:lang w:val="en-US"/>
              </w:rPr>
              <w:t>0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  <w:r w:rsidRPr="00FC0923">
              <w:rPr>
                <w:rFonts w:ascii="Times New Roman" w:hAnsi="Times New Roman"/>
                <w:b/>
                <w:iCs/>
                <w:lang w:val="en-US"/>
              </w:rPr>
              <w:t>5.</w:t>
            </w:r>
            <w:r w:rsidRPr="00FC0923">
              <w:rPr>
                <w:rFonts w:ascii="Times New Roman" w:hAnsi="Times New Roman"/>
                <w:b/>
                <w:iCs/>
              </w:rPr>
              <w:t>0</w:t>
            </w:r>
            <w:r w:rsidRPr="00FC0923">
              <w:rPr>
                <w:rFonts w:ascii="Times New Roman" w:hAnsi="Times New Roman"/>
                <w:b/>
                <w:iCs/>
                <w:lang w:val="en-US"/>
              </w:rPr>
              <w:t>0</w:t>
            </w:r>
          </w:p>
        </w:tc>
        <w:tc>
          <w:tcPr>
            <w:tcW w:w="106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  <w:r w:rsidRPr="00FC0923">
              <w:rPr>
                <w:rFonts w:ascii="Times New Roman" w:hAnsi="Times New Roman"/>
                <w:b/>
                <w:iCs/>
                <w:lang w:val="en-US"/>
              </w:rPr>
              <w:t>5.</w:t>
            </w:r>
            <w:r w:rsidRPr="00FC0923">
              <w:rPr>
                <w:rFonts w:ascii="Times New Roman" w:hAnsi="Times New Roman"/>
                <w:b/>
                <w:iCs/>
              </w:rPr>
              <w:t>2</w:t>
            </w:r>
            <w:r w:rsidRPr="00FC0923">
              <w:rPr>
                <w:rFonts w:ascii="Times New Roman" w:hAnsi="Times New Roman"/>
                <w:b/>
                <w:iCs/>
                <w:lang w:val="en-US"/>
              </w:rPr>
              <w:t>0</w:t>
            </w:r>
          </w:p>
        </w:tc>
      </w:tr>
      <w:tr w:rsidR="00B96DBF" w:rsidRPr="00FC0923" w:rsidTr="00C477CB">
        <w:tc>
          <w:tcPr>
            <w:tcW w:w="318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Прыжок в длину с места</w:t>
            </w:r>
          </w:p>
        </w:tc>
        <w:tc>
          <w:tcPr>
            <w:tcW w:w="1062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205</w:t>
            </w:r>
          </w:p>
        </w:tc>
        <w:tc>
          <w:tcPr>
            <w:tcW w:w="1067" w:type="dxa"/>
          </w:tcPr>
          <w:p w:rsidR="00B96DBF" w:rsidRPr="00FC0923" w:rsidRDefault="00B96DBF" w:rsidP="00C477CB">
            <w:pPr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170-190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150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200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160-180</w:t>
            </w:r>
          </w:p>
        </w:tc>
        <w:tc>
          <w:tcPr>
            <w:tcW w:w="106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  <w:r w:rsidRPr="00FC0923">
              <w:rPr>
                <w:rFonts w:ascii="Times New Roman" w:hAnsi="Times New Roman"/>
                <w:b/>
                <w:iCs/>
                <w:lang w:val="en-US"/>
              </w:rPr>
              <w:t>1</w:t>
            </w:r>
            <w:r w:rsidRPr="00FC0923">
              <w:rPr>
                <w:rFonts w:ascii="Times New Roman" w:hAnsi="Times New Roman"/>
                <w:b/>
                <w:iCs/>
              </w:rPr>
              <w:t>4</w:t>
            </w:r>
            <w:r w:rsidRPr="00FC0923">
              <w:rPr>
                <w:rFonts w:ascii="Times New Roman" w:hAnsi="Times New Roman"/>
                <w:b/>
                <w:iCs/>
                <w:lang w:val="en-US"/>
              </w:rPr>
              <w:t>0</w:t>
            </w:r>
          </w:p>
        </w:tc>
      </w:tr>
      <w:tr w:rsidR="00B96DBF" w:rsidRPr="00FC0923" w:rsidTr="00C477CB">
        <w:tc>
          <w:tcPr>
            <w:tcW w:w="318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Подтягивание на перекладине</w:t>
            </w:r>
          </w:p>
        </w:tc>
        <w:tc>
          <w:tcPr>
            <w:tcW w:w="1062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8</w:t>
            </w:r>
          </w:p>
        </w:tc>
        <w:tc>
          <w:tcPr>
            <w:tcW w:w="1067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6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18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15</w:t>
            </w:r>
          </w:p>
        </w:tc>
        <w:tc>
          <w:tcPr>
            <w:tcW w:w="106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B96DBF" w:rsidRPr="00FC0923" w:rsidTr="00C477CB">
        <w:tc>
          <w:tcPr>
            <w:tcW w:w="318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Отжимание</w:t>
            </w:r>
          </w:p>
        </w:tc>
        <w:tc>
          <w:tcPr>
            <w:tcW w:w="1062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25</w:t>
            </w:r>
          </w:p>
        </w:tc>
        <w:tc>
          <w:tcPr>
            <w:tcW w:w="1067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20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15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15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10</w:t>
            </w:r>
          </w:p>
        </w:tc>
        <w:tc>
          <w:tcPr>
            <w:tcW w:w="106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7</w:t>
            </w:r>
          </w:p>
        </w:tc>
      </w:tr>
      <w:tr w:rsidR="00B96DBF" w:rsidRPr="00FC0923" w:rsidTr="00C477CB">
        <w:tc>
          <w:tcPr>
            <w:tcW w:w="318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Пресс (1мин.)</w:t>
            </w:r>
          </w:p>
        </w:tc>
        <w:tc>
          <w:tcPr>
            <w:tcW w:w="1062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35</w:t>
            </w:r>
          </w:p>
        </w:tc>
        <w:tc>
          <w:tcPr>
            <w:tcW w:w="1067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30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25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33</w:t>
            </w:r>
          </w:p>
        </w:tc>
        <w:tc>
          <w:tcPr>
            <w:tcW w:w="1065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28</w:t>
            </w:r>
          </w:p>
        </w:tc>
        <w:tc>
          <w:tcPr>
            <w:tcW w:w="1064" w:type="dxa"/>
          </w:tcPr>
          <w:p w:rsidR="00B96DBF" w:rsidRPr="00FC0923" w:rsidRDefault="00B96DBF" w:rsidP="00C477CB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FC0923">
              <w:rPr>
                <w:rFonts w:ascii="Times New Roman" w:hAnsi="Times New Roman"/>
                <w:b/>
                <w:iCs/>
              </w:rPr>
              <w:t>23</w:t>
            </w:r>
          </w:p>
        </w:tc>
      </w:tr>
    </w:tbl>
    <w:p w:rsidR="00B96DBF" w:rsidRPr="005A69E2" w:rsidRDefault="00B96DBF" w:rsidP="004A77E9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B96DBF" w:rsidRPr="005A69E2" w:rsidSect="00D56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6DF2"/>
    <w:multiLevelType w:val="hybridMultilevel"/>
    <w:tmpl w:val="40961E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AE60D7"/>
    <w:multiLevelType w:val="hybridMultilevel"/>
    <w:tmpl w:val="7F80E93A"/>
    <w:lvl w:ilvl="0" w:tplc="009A92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1559"/>
    <w:multiLevelType w:val="multilevel"/>
    <w:tmpl w:val="354AA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4A40C23"/>
    <w:multiLevelType w:val="multilevel"/>
    <w:tmpl w:val="B9DCC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AE643B"/>
    <w:multiLevelType w:val="hybridMultilevel"/>
    <w:tmpl w:val="8F5638D4"/>
    <w:lvl w:ilvl="0" w:tplc="AFC48696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5">
    <w:nsid w:val="27800A1B"/>
    <w:multiLevelType w:val="multilevel"/>
    <w:tmpl w:val="D8445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EA81FF6"/>
    <w:multiLevelType w:val="multilevel"/>
    <w:tmpl w:val="9C82A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6427D5"/>
    <w:multiLevelType w:val="hybridMultilevel"/>
    <w:tmpl w:val="F2288A08"/>
    <w:lvl w:ilvl="0" w:tplc="E2767F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FA2B3F"/>
    <w:multiLevelType w:val="multilevel"/>
    <w:tmpl w:val="72FE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B002566"/>
    <w:multiLevelType w:val="multilevel"/>
    <w:tmpl w:val="01C8A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2F63"/>
    <w:rsid w:val="000736E9"/>
    <w:rsid w:val="00140D07"/>
    <w:rsid w:val="001A7BEC"/>
    <w:rsid w:val="00204CEB"/>
    <w:rsid w:val="0022634F"/>
    <w:rsid w:val="00297674"/>
    <w:rsid w:val="003C3423"/>
    <w:rsid w:val="00435880"/>
    <w:rsid w:val="00457682"/>
    <w:rsid w:val="004A77E9"/>
    <w:rsid w:val="004D0395"/>
    <w:rsid w:val="004D4603"/>
    <w:rsid w:val="004E0742"/>
    <w:rsid w:val="004F57D6"/>
    <w:rsid w:val="005232B9"/>
    <w:rsid w:val="005A69E2"/>
    <w:rsid w:val="00610E83"/>
    <w:rsid w:val="0069005B"/>
    <w:rsid w:val="006F111A"/>
    <w:rsid w:val="0075261F"/>
    <w:rsid w:val="007F0645"/>
    <w:rsid w:val="00836553"/>
    <w:rsid w:val="00896D6E"/>
    <w:rsid w:val="008F2F63"/>
    <w:rsid w:val="008F6DFB"/>
    <w:rsid w:val="009A2535"/>
    <w:rsid w:val="00A047AC"/>
    <w:rsid w:val="00A15B88"/>
    <w:rsid w:val="00A4642B"/>
    <w:rsid w:val="00A64FDE"/>
    <w:rsid w:val="00A94C47"/>
    <w:rsid w:val="00AC44BB"/>
    <w:rsid w:val="00B5235F"/>
    <w:rsid w:val="00B96DBF"/>
    <w:rsid w:val="00BE7D88"/>
    <w:rsid w:val="00C028B8"/>
    <w:rsid w:val="00C46F2A"/>
    <w:rsid w:val="00C477CB"/>
    <w:rsid w:val="00CB27CB"/>
    <w:rsid w:val="00CF2C3C"/>
    <w:rsid w:val="00D13586"/>
    <w:rsid w:val="00D56BDB"/>
    <w:rsid w:val="00DB63A9"/>
    <w:rsid w:val="00DF2A4B"/>
    <w:rsid w:val="00E25D62"/>
    <w:rsid w:val="00F42CB4"/>
    <w:rsid w:val="00FC0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D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menu-table">
    <w:name w:val="submenu-table"/>
    <w:basedOn w:val="DefaultParagraphFont"/>
    <w:uiPriority w:val="99"/>
    <w:rsid w:val="008F2F63"/>
    <w:rPr>
      <w:rFonts w:cs="Times New Roman"/>
    </w:rPr>
  </w:style>
  <w:style w:type="paragraph" w:customStyle="1" w:styleId="c17">
    <w:name w:val="c17"/>
    <w:basedOn w:val="Normal"/>
    <w:uiPriority w:val="99"/>
    <w:rsid w:val="00DB6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DefaultParagraphFont"/>
    <w:uiPriority w:val="99"/>
    <w:rsid w:val="00DB63A9"/>
    <w:rPr>
      <w:rFonts w:cs="Times New Roman"/>
    </w:rPr>
  </w:style>
  <w:style w:type="paragraph" w:customStyle="1" w:styleId="c20">
    <w:name w:val="c20"/>
    <w:basedOn w:val="Normal"/>
    <w:uiPriority w:val="99"/>
    <w:rsid w:val="00DB6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DB63A9"/>
    <w:rPr>
      <w:rFonts w:cs="Times New Roman"/>
    </w:rPr>
  </w:style>
  <w:style w:type="paragraph" w:customStyle="1" w:styleId="c0">
    <w:name w:val="c0"/>
    <w:basedOn w:val="Normal"/>
    <w:uiPriority w:val="99"/>
    <w:rsid w:val="00DB6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Normal"/>
    <w:uiPriority w:val="99"/>
    <w:rsid w:val="00DB6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Normal"/>
    <w:uiPriority w:val="99"/>
    <w:rsid w:val="00DB6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Normal"/>
    <w:uiPriority w:val="99"/>
    <w:rsid w:val="00DB6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B5235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4D039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4D460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0">
    <w:name w:val="msonospacing"/>
    <w:uiPriority w:val="99"/>
    <w:rsid w:val="008F6DFB"/>
    <w:rPr>
      <w:lang w:eastAsia="en-US"/>
    </w:rPr>
  </w:style>
  <w:style w:type="paragraph" w:customStyle="1" w:styleId="c2">
    <w:name w:val="c2"/>
    <w:basedOn w:val="Normal"/>
    <w:uiPriority w:val="99"/>
    <w:rsid w:val="008F6D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DefaultParagraphFont"/>
    <w:uiPriority w:val="99"/>
    <w:rsid w:val="008F6DFB"/>
    <w:rPr>
      <w:rFonts w:cs="Times New Roman"/>
    </w:rPr>
  </w:style>
  <w:style w:type="paragraph" w:styleId="NormalWeb">
    <w:name w:val="Normal (Web)"/>
    <w:basedOn w:val="Normal"/>
    <w:uiPriority w:val="99"/>
    <w:semiHidden/>
    <w:rsid w:val="00BE7D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BE7D88"/>
    <w:pPr>
      <w:ind w:left="720"/>
    </w:pPr>
    <w:rPr>
      <w:rFonts w:eastAsia="Times New Roman" w:cs="Calibri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E25D62"/>
    <w:rPr>
      <w:rFonts w:cs="Times New Roman"/>
      <w:sz w:val="21"/>
      <w:szCs w:val="21"/>
      <w:shd w:val="clear" w:color="auto" w:fill="FFFFFF"/>
      <w:lang w:bidi="ar-SA"/>
    </w:rPr>
  </w:style>
  <w:style w:type="paragraph" w:customStyle="1" w:styleId="2">
    <w:name w:val="Основной текст2"/>
    <w:basedOn w:val="Normal"/>
    <w:link w:val="a"/>
    <w:uiPriority w:val="99"/>
    <w:rsid w:val="00E25D62"/>
    <w:pPr>
      <w:widowControl w:val="0"/>
      <w:shd w:val="clear" w:color="auto" w:fill="FFFFFF"/>
      <w:spacing w:before="240" w:after="240" w:line="278" w:lineRule="exact"/>
    </w:pPr>
    <w:rPr>
      <w:rFonts w:ascii="Times New Roman" w:hAnsi="Times New Roman"/>
      <w:noProof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43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9</Pages>
  <Words>1924</Words>
  <Characters>10969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Люба</cp:lastModifiedBy>
  <cp:revision>17</cp:revision>
  <dcterms:created xsi:type="dcterms:W3CDTF">2014-03-29T07:58:00Z</dcterms:created>
  <dcterms:modified xsi:type="dcterms:W3CDTF">2016-03-29T18:18:00Z</dcterms:modified>
</cp:coreProperties>
</file>